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32903" w:rsidTr="00426549">
        <w:tc>
          <w:tcPr>
            <w:tcW w:w="4621" w:type="dxa"/>
          </w:tcPr>
          <w:p w:rsidR="00932903" w:rsidRPr="00426549" w:rsidRDefault="00932903" w:rsidP="00EA67DF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bookmarkStart w:id="0" w:name="_Hlk42856254"/>
            <w:bookmarkStart w:id="1" w:name="_GoBack"/>
            <w:bookmarkEnd w:id="1"/>
            <w:r w:rsidRPr="0042654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Call for Expression of Interest</w:t>
            </w:r>
            <w:r w:rsidR="00FC7D85" w:rsidRPr="0042654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 xml:space="preserve"> (</w:t>
            </w:r>
            <w:proofErr w:type="spellStart"/>
            <w:r w:rsidR="00FC7D85" w:rsidRPr="0042654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EoI</w:t>
            </w:r>
            <w:proofErr w:type="spellEnd"/>
            <w:r w:rsidR="00FC7D85" w:rsidRPr="0042654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)</w:t>
            </w:r>
          </w:p>
          <w:p w:rsidR="00FC7D85" w:rsidRDefault="00FC7D85" w:rsidP="00EA67DF">
            <w:pPr>
              <w:rPr>
                <w:rFonts w:asciiTheme="minorHAnsi" w:eastAsia="Times New Roman" w:hAnsiTheme="minorHAnsi" w:cstheme="minorHAnsi"/>
                <w:b/>
                <w:lang w:eastAsia="en-IE"/>
              </w:rPr>
            </w:pPr>
          </w:p>
          <w:p w:rsidR="00932903" w:rsidRPr="00426549" w:rsidRDefault="00932903" w:rsidP="00EA67DF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42654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Panel of Qualification Assessors</w:t>
            </w:r>
          </w:p>
          <w:p w:rsidR="00932903" w:rsidRDefault="00932903" w:rsidP="00EA67DF">
            <w:pPr>
              <w:rPr>
                <w:rFonts w:asciiTheme="minorHAnsi" w:eastAsia="Times New Roman" w:hAnsiTheme="minorHAnsi" w:cstheme="minorHAnsi"/>
                <w:b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IE"/>
              </w:rPr>
              <w:t xml:space="preserve">NMBI Registration Department </w:t>
            </w:r>
          </w:p>
          <w:p w:rsidR="00932903" w:rsidRDefault="00932903" w:rsidP="00EA67DF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IE"/>
              </w:rPr>
            </w:pPr>
          </w:p>
        </w:tc>
        <w:tc>
          <w:tcPr>
            <w:tcW w:w="4621" w:type="dxa"/>
          </w:tcPr>
          <w:p w:rsidR="00932903" w:rsidRDefault="00426549" w:rsidP="00DB158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I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698ACD" wp14:editId="65B86A8B">
                  <wp:extent cx="2228895" cy="795020"/>
                  <wp:effectExtent l="0" t="0" r="0" b="5080"/>
                  <wp:docPr id="3" name="Picture 2" descr="Nursing and Midwifery Board of Ire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Nursing and Midwifery Board of Ire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805F6" w:rsidRDefault="00A805F6" w:rsidP="00EA67DF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  <w:lang w:eastAsia="en-IE"/>
        </w:rPr>
      </w:pPr>
    </w:p>
    <w:p w:rsidR="004F4109" w:rsidRDefault="004F4109" w:rsidP="00EA67DF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  <w:lang w:eastAsia="en-IE"/>
        </w:rPr>
      </w:pPr>
    </w:p>
    <w:p w:rsidR="00BC6DF1" w:rsidRPr="00426549" w:rsidRDefault="00A805F6" w:rsidP="004828F8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NMBI would like to invite applications from suitably qualified individuals interested in becoming a member of the Panel of </w:t>
      </w:r>
      <w:r w:rsidR="004F4109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Qualification 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Assessors within the Registration </w:t>
      </w:r>
      <w:r w:rsidR="00A5350B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Department</w:t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.</w:t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br/>
        <w:t> </w:t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br/>
        <w:t xml:space="preserve">We are seeking </w:t>
      </w:r>
      <w:r w:rsidR="00BC6DF1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individuals 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registered in the </w:t>
      </w:r>
      <w:r w:rsidR="00BC6DF1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Nurse 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Tutor </w:t>
      </w:r>
      <w:r w:rsidR="00BC6DF1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D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ivision of the Register of Nurses </w:t>
      </w:r>
      <w:r w:rsidR="00BC6DF1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and </w:t>
      </w:r>
    </w:p>
    <w:p w:rsidR="00A805F6" w:rsidRPr="00426549" w:rsidRDefault="00BC6DF1" w:rsidP="004828F8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Midwives </w:t>
      </w:r>
      <w:r w:rsidR="00A805F6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maintained by NMBI</w:t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 with:</w:t>
      </w:r>
    </w:p>
    <w:p w:rsidR="00577903" w:rsidRPr="00426549" w:rsidRDefault="00577903" w:rsidP="00577903">
      <w:pPr>
        <w:numPr>
          <w:ilvl w:val="0"/>
          <w:numId w:val="1"/>
        </w:numPr>
        <w:shd w:val="clear" w:color="auto" w:fill="FFFFFF"/>
        <w:ind w:left="357" w:hanging="357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a minimum of five years relevant experience in nursing/midwifery;</w:t>
      </w:r>
    </w:p>
    <w:p w:rsidR="00577903" w:rsidRPr="00426549" w:rsidRDefault="00577903" w:rsidP="00577903">
      <w:pPr>
        <w:numPr>
          <w:ilvl w:val="0"/>
          <w:numId w:val="1"/>
        </w:numPr>
        <w:shd w:val="clear" w:color="auto" w:fill="FFFFFF"/>
        <w:ind w:left="357" w:hanging="357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a minimum of five years professional experience in the delivering and evaluating of nursing/midwifery education programmes.</w:t>
      </w:r>
    </w:p>
    <w:p w:rsidR="00A805F6" w:rsidRPr="00426549" w:rsidRDefault="004828F8" w:rsidP="005121C2">
      <w:pPr>
        <w:numPr>
          <w:ilvl w:val="0"/>
          <w:numId w:val="1"/>
        </w:numPr>
        <w:shd w:val="clear" w:color="auto" w:fill="FFFFFF"/>
        <w:ind w:left="357" w:hanging="357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An</w:t>
      </w:r>
      <w:r w:rsidR="00A805F6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 appropriate third level educational q</w:t>
      </w:r>
      <w:r w:rsidR="00EA67DF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ualification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 at Master’s level is desirable but not essential.</w:t>
      </w:r>
    </w:p>
    <w:p w:rsidR="004828F8" w:rsidRPr="00426549" w:rsidRDefault="00A805F6" w:rsidP="00EA67DF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 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br/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The role of the </w:t>
      </w:r>
      <w:r w:rsidR="004F4109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Qualification </w:t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Assessor is to assess applications for registration </w:t>
      </w:r>
      <w:r w:rsidR="00EA67DF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to</w:t>
      </w:r>
      <w:r w:rsidR="004828F8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:</w:t>
      </w:r>
    </w:p>
    <w:p w:rsidR="004828F8" w:rsidRPr="00426549" w:rsidRDefault="004828F8" w:rsidP="004828F8">
      <w:pPr>
        <w:pStyle w:val="ListParagraph"/>
        <w:numPr>
          <w:ilvl w:val="0"/>
          <w:numId w:val="6"/>
        </w:numPr>
        <w:shd w:val="clear" w:color="auto" w:fill="FFFFFF"/>
        <w:spacing w:after="525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review the applicant’s qualifications (including post qualification experience) obtained outside the State and determine if they meet the NMBI Standards and Requirements for the relevant profession</w:t>
      </w:r>
      <w:r w:rsidR="00EA67DF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;</w:t>
      </w:r>
    </w:p>
    <w:p w:rsidR="00EA67DF" w:rsidRPr="00426549" w:rsidRDefault="004828F8" w:rsidP="00426549">
      <w:pPr>
        <w:pStyle w:val="ListParagraph"/>
        <w:numPr>
          <w:ilvl w:val="0"/>
          <w:numId w:val="6"/>
        </w:numPr>
        <w:shd w:val="clear" w:color="auto" w:fill="FFFFFF"/>
        <w:spacing w:after="525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make a recommendation as to whether the applicant’s qualification meets the NMBI standard</w:t>
      </w:r>
      <w:r w:rsidR="00EA67DF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;</w:t>
      </w:r>
    </w:p>
    <w:p w:rsidR="00EA67DF" w:rsidRPr="00426549" w:rsidRDefault="004828F8" w:rsidP="00EA67DF">
      <w:pPr>
        <w:pStyle w:val="ListParagraph"/>
        <w:numPr>
          <w:ilvl w:val="0"/>
          <w:numId w:val="6"/>
        </w:numPr>
        <w:shd w:val="clear" w:color="auto" w:fill="FFFFFF"/>
        <w:spacing w:after="525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where necessary</w:t>
      </w:r>
      <w:r w:rsidR="00BC6DF1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, 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make a recommendation regarding appropriate compensa</w:t>
      </w:r>
      <w:r w:rsidR="00C321EE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tion measures for the applicant</w:t>
      </w:r>
    </w:p>
    <w:p w:rsidR="005121C2" w:rsidRPr="00426549" w:rsidRDefault="00C321EE" w:rsidP="00925DEE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>Assessors on the Panel o</w:t>
      </w:r>
      <w:r w:rsidR="00925DEE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f </w:t>
      </w:r>
      <w:r w:rsidR="004F4109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Qualification </w:t>
      </w:r>
      <w:r w:rsidR="00925DEE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Assessors will be required </w:t>
      </w:r>
      <w:r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to conduct their reviews of applicants’ files in line with NMBI policy and procedures. </w:t>
      </w:r>
      <w:r w:rsidR="005121C2" w:rsidRPr="00426549">
        <w:rPr>
          <w:rFonts w:asciiTheme="minorHAnsi" w:eastAsia="Times New Roman" w:hAnsiTheme="minorHAnsi" w:cstheme="minorHAnsi"/>
          <w:sz w:val="22"/>
          <w:szCs w:val="22"/>
          <w:lang w:eastAsia="en-IE"/>
        </w:rPr>
        <w:t xml:space="preserve">Full training will be provided and </w:t>
      </w:r>
      <w:r w:rsidR="006B2C0B" w:rsidRPr="00426549">
        <w:rPr>
          <w:rFonts w:asciiTheme="minorHAnsi" w:hAnsiTheme="minorHAnsi" w:cstheme="minorHAnsi"/>
          <w:sz w:val="22"/>
          <w:szCs w:val="22"/>
        </w:rPr>
        <w:t>services will be paid for based on days of service provided.</w:t>
      </w:r>
    </w:p>
    <w:p w:rsidR="00925DEE" w:rsidRPr="00426549" w:rsidRDefault="00925DEE" w:rsidP="00925DEE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</w:p>
    <w:p w:rsidR="004F4109" w:rsidRPr="00426549" w:rsidRDefault="00A805F6" w:rsidP="004F410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>If you are interested in</w:t>
      </w:r>
      <w:r w:rsidR="00932903"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 applying for the </w:t>
      </w:r>
      <w:r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Panel of </w:t>
      </w:r>
      <w:r w:rsidR="004F4109"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Qualification </w:t>
      </w:r>
      <w:r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Assessors please </w:t>
      </w:r>
      <w:r w:rsidR="00426549"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>complete the Assessors Application Form</w:t>
      </w:r>
      <w:r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 a</w:t>
      </w:r>
      <w:r w:rsidR="00426549"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nd </w:t>
      </w:r>
      <w:r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>submit to</w:t>
      </w:r>
      <w:r w:rsidR="00932903" w:rsidRPr="004265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6549" w:rsidRPr="00426549">
        <w:rPr>
          <w:rFonts w:asciiTheme="minorHAnsi" w:hAnsiTheme="minorHAnsi" w:cstheme="minorHAnsi"/>
          <w:b/>
          <w:bCs/>
          <w:sz w:val="22"/>
          <w:szCs w:val="22"/>
        </w:rPr>
        <w:t>assessors@nmbi.ie</w:t>
      </w:r>
      <w:r w:rsidR="004F4109"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 b</w:t>
      </w:r>
      <w:r w:rsidR="00426549" w:rsidRPr="00426549">
        <w:rPr>
          <w:rFonts w:asciiTheme="minorHAnsi" w:eastAsia="Times New Roman" w:hAnsiTheme="minorHAnsi" w:cstheme="minorHAnsi"/>
          <w:b/>
          <w:bCs/>
          <w:sz w:val="22"/>
          <w:szCs w:val="22"/>
          <w:lang w:eastAsia="en-IE"/>
        </w:rPr>
        <w:t xml:space="preserve">y </w:t>
      </w:r>
      <w:r w:rsidR="00426549" w:rsidRPr="0042654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en-IE"/>
        </w:rPr>
        <w:t>17.00 Monday 30 June 2020</w:t>
      </w:r>
      <w:proofErr w:type="gramStart"/>
      <w:r w:rsidR="00426549" w:rsidRPr="0042654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en-IE"/>
        </w:rPr>
        <w:t>.</w:t>
      </w:r>
      <w:r w:rsidR="00EA67DF" w:rsidRPr="00426549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="00EA67DF" w:rsidRPr="004265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F4109" w:rsidRPr="00426549" w:rsidRDefault="004F4109" w:rsidP="004F410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A67DF" w:rsidRPr="00426549" w:rsidRDefault="00EA67DF" w:rsidP="004828F8">
      <w:pPr>
        <w:shd w:val="clear" w:color="auto" w:fill="FFFFFF"/>
        <w:spacing w:after="525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  <w:r w:rsidRPr="00426549">
        <w:rPr>
          <w:rFonts w:asciiTheme="minorHAnsi" w:hAnsiTheme="minorHAnsi" w:cstheme="minorHAnsi"/>
          <w:sz w:val="22"/>
          <w:szCs w:val="22"/>
        </w:rPr>
        <w:t>The selection process may include shortlisting of candidates on the basis of the information submitted in their application and an interview.</w:t>
      </w:r>
    </w:p>
    <w:p w:rsidR="00EA67DF" w:rsidRPr="00426549" w:rsidRDefault="00EA67DF" w:rsidP="004828F8">
      <w:pPr>
        <w:shd w:val="clear" w:color="auto" w:fill="FFFFFF"/>
        <w:spacing w:after="525"/>
        <w:rPr>
          <w:rFonts w:asciiTheme="minorHAnsi" w:eastAsia="Times New Roman" w:hAnsiTheme="minorHAnsi" w:cstheme="minorHAnsi"/>
          <w:sz w:val="22"/>
          <w:szCs w:val="22"/>
          <w:lang w:eastAsia="en-IE"/>
        </w:rPr>
      </w:pPr>
    </w:p>
    <w:p w:rsidR="00EA67DF" w:rsidRPr="00A5350B" w:rsidRDefault="00EA67DF" w:rsidP="004828F8">
      <w:pPr>
        <w:shd w:val="clear" w:color="auto" w:fill="FFFFFF"/>
        <w:spacing w:after="525"/>
        <w:rPr>
          <w:rFonts w:asciiTheme="minorHAnsi" w:eastAsia="Times New Roman" w:hAnsiTheme="minorHAnsi" w:cs="Times New Roman"/>
          <w:sz w:val="22"/>
          <w:szCs w:val="22"/>
          <w:lang w:eastAsia="en-IE"/>
        </w:rPr>
      </w:pPr>
    </w:p>
    <w:p w:rsidR="008E432F" w:rsidRPr="00A5350B" w:rsidRDefault="008E432F">
      <w:pPr>
        <w:rPr>
          <w:rFonts w:asciiTheme="minorHAnsi" w:hAnsiTheme="minorHAnsi"/>
          <w:sz w:val="22"/>
          <w:szCs w:val="22"/>
        </w:rPr>
      </w:pPr>
    </w:p>
    <w:sectPr w:rsidR="008E432F" w:rsidRPr="00A5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B28"/>
    <w:multiLevelType w:val="hybridMultilevel"/>
    <w:tmpl w:val="628AAFA8"/>
    <w:lvl w:ilvl="0" w:tplc="282EF6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1034"/>
    <w:multiLevelType w:val="multilevel"/>
    <w:tmpl w:val="9EF6C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56881"/>
    <w:multiLevelType w:val="multilevel"/>
    <w:tmpl w:val="E52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006A7"/>
    <w:multiLevelType w:val="hybridMultilevel"/>
    <w:tmpl w:val="EF38C7E4"/>
    <w:lvl w:ilvl="0" w:tplc="1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A777832"/>
    <w:multiLevelType w:val="hybridMultilevel"/>
    <w:tmpl w:val="CDD88E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17B75"/>
    <w:multiLevelType w:val="multilevel"/>
    <w:tmpl w:val="04E875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6"/>
    <w:rsid w:val="00426549"/>
    <w:rsid w:val="00476E3C"/>
    <w:rsid w:val="004828F8"/>
    <w:rsid w:val="004F4109"/>
    <w:rsid w:val="005121C2"/>
    <w:rsid w:val="00577903"/>
    <w:rsid w:val="006B2C0B"/>
    <w:rsid w:val="008E432F"/>
    <w:rsid w:val="00925DEE"/>
    <w:rsid w:val="00932903"/>
    <w:rsid w:val="009E07CB"/>
    <w:rsid w:val="009E336C"/>
    <w:rsid w:val="00A5350B"/>
    <w:rsid w:val="00A805F6"/>
    <w:rsid w:val="00AF7067"/>
    <w:rsid w:val="00BC6DF1"/>
    <w:rsid w:val="00C321EE"/>
    <w:rsid w:val="00DB158C"/>
    <w:rsid w:val="00E45809"/>
    <w:rsid w:val="00EA67DF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A5762-3736-48C3-BF05-8C827B7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A805F6"/>
  </w:style>
  <w:style w:type="paragraph" w:styleId="NormalWeb">
    <w:name w:val="Normal (Web)"/>
    <w:basedOn w:val="Normal"/>
    <w:uiPriority w:val="99"/>
    <w:semiHidden/>
    <w:unhideWhenUsed/>
    <w:rsid w:val="00A805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A805F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3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1474</Characters>
  <Application>Microsoft Office Word</Application>
  <DocSecurity>4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ocoady</dc:creator>
  <cp:lastModifiedBy>Sinead Nolan</cp:lastModifiedBy>
  <cp:revision>2</cp:revision>
  <dcterms:created xsi:type="dcterms:W3CDTF">2020-06-12T12:41:00Z</dcterms:created>
  <dcterms:modified xsi:type="dcterms:W3CDTF">2020-06-12T12:41:00Z</dcterms:modified>
</cp:coreProperties>
</file>