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42E5" w14:textId="4D8FBCBF" w:rsidR="00E21F2A" w:rsidRDefault="00E21F2A" w:rsidP="00353A0C">
      <w:pPr>
        <w:spacing w:after="60" w:line="276" w:lineRule="auto"/>
        <w:jc w:val="center"/>
        <w:rPr>
          <w:rFonts w:cstheme="minorHAnsi"/>
          <w:b/>
          <w:bCs/>
          <w:color w:val="005E66"/>
          <w:sz w:val="28"/>
          <w:szCs w:val="28"/>
        </w:rPr>
      </w:pPr>
      <w:r w:rsidRPr="00E21F2A">
        <w:rPr>
          <w:rFonts w:cstheme="minorHAnsi"/>
          <w:b/>
          <w:bCs/>
          <w:color w:val="005E66"/>
          <w:sz w:val="28"/>
          <w:szCs w:val="28"/>
        </w:rPr>
        <w:t>Application form for approval of CPD short courses/online courses/conferences/annual meetings/symposiums and seminars</w:t>
      </w:r>
    </w:p>
    <w:p w14:paraId="35072C58" w14:textId="77777777" w:rsidR="00881BEE" w:rsidRDefault="00881BEE" w:rsidP="00881BEE">
      <w:pPr>
        <w:spacing w:after="0"/>
        <w:jc w:val="both"/>
        <w:rPr>
          <w:rFonts w:cs="Calibri"/>
        </w:rPr>
      </w:pPr>
    </w:p>
    <w:p w14:paraId="6F2D578B" w14:textId="5B81C499" w:rsidR="00881BEE" w:rsidRDefault="00881BEE" w:rsidP="002549A7">
      <w:pPr>
        <w:spacing w:line="276" w:lineRule="auto"/>
        <w:rPr>
          <w:rFonts w:cs="Calibri"/>
        </w:rPr>
      </w:pPr>
      <w:r>
        <w:rPr>
          <w:rFonts w:cs="Calibri"/>
        </w:rPr>
        <w:t>NMBI have a mechanism to approve programmes to support continued professional and practice development. These programmes are considered central to the continued development and maintenance of knowledge, skills and competencies for nursing and midwifery practice within a rapidly changing health care environment. They also support the concepts of critical thinking, reflective practice, problem-solving and lifelong learning in professional nursing and midwifery practice.</w:t>
      </w:r>
    </w:p>
    <w:p w14:paraId="25068282" w14:textId="0ED65293" w:rsidR="00881BEE" w:rsidRDefault="00881BEE" w:rsidP="002549A7">
      <w:pPr>
        <w:spacing w:line="276" w:lineRule="auto"/>
        <w:rPr>
          <w:color w:val="262626" w:themeColor="text1" w:themeTint="D9"/>
        </w:rPr>
      </w:pPr>
      <w:r>
        <w:rPr>
          <w:rFonts w:cs="Calibri"/>
        </w:rPr>
        <w:t xml:space="preserve">We aim to address all applications within </w:t>
      </w:r>
      <w:r>
        <w:rPr>
          <w:rFonts w:cs="Calibri"/>
          <w:b/>
        </w:rPr>
        <w:t>4</w:t>
      </w:r>
      <w:r w:rsidRPr="00CE07D5">
        <w:rPr>
          <w:rFonts w:cs="Calibri"/>
          <w:b/>
        </w:rPr>
        <w:t xml:space="preserve"> weeks</w:t>
      </w:r>
      <w:r>
        <w:rPr>
          <w:rFonts w:cs="Calibri"/>
          <w:b/>
        </w:rPr>
        <w:t xml:space="preserve"> </w:t>
      </w:r>
      <w:r>
        <w:rPr>
          <w:rFonts w:cs="Calibri"/>
        </w:rPr>
        <w:t xml:space="preserve">for all complete submissions </w:t>
      </w:r>
      <w:r w:rsidRPr="00CE07D5">
        <w:rPr>
          <w:rFonts w:cs="Calibri"/>
          <w:b/>
        </w:rPr>
        <w:t>(from date of submission email).</w:t>
      </w:r>
      <w:r w:rsidRPr="00CE07D5">
        <w:rPr>
          <w:rFonts w:cs="Calibri"/>
        </w:rPr>
        <w:t xml:space="preserve">  </w:t>
      </w:r>
      <w:r w:rsidRPr="00CE07D5">
        <w:rPr>
          <w:rFonts w:cs="Calibri"/>
          <w:shd w:val="clear" w:color="auto" w:fill="FFFFFF"/>
        </w:rPr>
        <w:t xml:space="preserve">Please </w:t>
      </w:r>
      <w:r>
        <w:rPr>
          <w:rFonts w:cs="Calibri"/>
          <w:shd w:val="clear" w:color="auto" w:fill="FFFFFF"/>
        </w:rPr>
        <w:t>ensure that you have completed a</w:t>
      </w:r>
      <w:r w:rsidRPr="00CE07D5">
        <w:t xml:space="preserve">ll relevant sections </w:t>
      </w:r>
      <w:r>
        <w:t>of the application form and submit in advance of the event.</w:t>
      </w:r>
      <w:r w:rsidRPr="00881BEE">
        <w:rPr>
          <w:color w:val="262626" w:themeColor="text1" w:themeTint="D9"/>
        </w:rPr>
        <w:t xml:space="preserve"> </w:t>
      </w:r>
      <w:r w:rsidRPr="00881BEE">
        <w:rPr>
          <w:b/>
          <w:color w:val="262626" w:themeColor="text1" w:themeTint="D9"/>
          <w:u w:val="single"/>
        </w:rPr>
        <w:t>All incomplete application forms will not be processed.</w:t>
      </w:r>
      <w:r w:rsidRPr="00881BEE">
        <w:rPr>
          <w:color w:val="262626" w:themeColor="text1" w:themeTint="D9"/>
        </w:rPr>
        <w:t xml:space="preserve">  </w:t>
      </w:r>
    </w:p>
    <w:p w14:paraId="1E48BFE9" w14:textId="1DE48EFC" w:rsidR="00881BEE" w:rsidRPr="00881BEE" w:rsidRDefault="00881BEE" w:rsidP="002549A7">
      <w:pPr>
        <w:spacing w:after="60" w:line="276" w:lineRule="auto"/>
        <w:rPr>
          <w:rFonts w:cstheme="minorHAnsi"/>
          <w:b/>
          <w:bCs/>
          <w:color w:val="262626" w:themeColor="text1" w:themeTint="D9"/>
        </w:rPr>
      </w:pPr>
      <w:r w:rsidRPr="00B906E9">
        <w:rPr>
          <w:spacing w:val="-2"/>
        </w:rPr>
        <w:t xml:space="preserve">All completed application forms and timetables </w:t>
      </w:r>
      <w:r w:rsidRPr="00B906E9">
        <w:rPr>
          <w:b/>
        </w:rPr>
        <w:t>must be</w:t>
      </w:r>
      <w:r w:rsidRPr="00B906E9">
        <w:t xml:space="preserve"> </w:t>
      </w:r>
      <w:r w:rsidRPr="00B906E9">
        <w:rPr>
          <w:spacing w:val="-2"/>
        </w:rPr>
        <w:t xml:space="preserve">emailed to </w:t>
      </w:r>
      <w:hyperlink r:id="rId12" w:history="1">
        <w:r w:rsidRPr="00302DFD">
          <w:rPr>
            <w:rStyle w:val="Hyperlink"/>
            <w:color w:val="00665E"/>
            <w:spacing w:val="-2"/>
          </w:rPr>
          <w:t>EducationandGuidance@nmbi.ie</w:t>
        </w:r>
      </w:hyperlink>
    </w:p>
    <w:p w14:paraId="17A68F48" w14:textId="6B095D82" w:rsidR="002549A7" w:rsidRDefault="002549A7" w:rsidP="007E4CE5">
      <w:pPr>
        <w:rPr>
          <w:rFonts w:cstheme="minorHAnsi"/>
          <w:b/>
          <w:bCs/>
          <w:color w:val="005E66"/>
        </w:rPr>
      </w:pPr>
    </w:p>
    <w:p w14:paraId="615540C1" w14:textId="77777777" w:rsidR="00B906E9" w:rsidRPr="007E4CE5" w:rsidRDefault="00B906E9" w:rsidP="007E4CE5">
      <w:pPr>
        <w:rPr>
          <w:rFonts w:cstheme="minorHAnsi"/>
          <w:b/>
          <w:bCs/>
          <w:color w:val="005E66"/>
        </w:rPr>
      </w:pP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114"/>
        <w:gridCol w:w="5902"/>
      </w:tblGrid>
      <w:tr w:rsidR="00A902B1" w:rsidRPr="0059069C" w14:paraId="49599A7F" w14:textId="77777777" w:rsidTr="0075150B">
        <w:tc>
          <w:tcPr>
            <w:tcW w:w="3114" w:type="dxa"/>
            <w:tcBorders>
              <w:top w:val="nil"/>
              <w:left w:val="nil"/>
              <w:bottom w:val="single" w:sz="2" w:space="0" w:color="00665E"/>
              <w:right w:val="single" w:sz="2" w:space="0" w:color="00665E"/>
            </w:tcBorders>
            <w:shd w:val="clear" w:color="auto" w:fill="auto"/>
          </w:tcPr>
          <w:p w14:paraId="6E7BBEE2" w14:textId="441FDF30" w:rsidR="00A902B1" w:rsidRPr="0059069C" w:rsidRDefault="00A902B1" w:rsidP="00F03D5B">
            <w:pPr>
              <w:spacing w:before="60" w:after="60"/>
              <w:rPr>
                <w:rFonts w:cstheme="minorHAnsi"/>
                <w:b/>
                <w:bCs/>
                <w:color w:val="262626" w:themeColor="text1" w:themeTint="D9"/>
              </w:rPr>
            </w:pPr>
          </w:p>
        </w:tc>
        <w:tc>
          <w:tcPr>
            <w:tcW w:w="5902" w:type="dxa"/>
            <w:tcBorders>
              <w:top w:val="single" w:sz="2" w:space="0" w:color="00665E"/>
              <w:left w:val="single" w:sz="2" w:space="0" w:color="00665E"/>
              <w:bottom w:val="single" w:sz="2" w:space="0" w:color="00665E"/>
              <w:right w:val="single" w:sz="2" w:space="0" w:color="00665E"/>
            </w:tcBorders>
            <w:shd w:val="clear" w:color="auto" w:fill="E8ECEB"/>
          </w:tcPr>
          <w:p w14:paraId="1C56CF40" w14:textId="14334575" w:rsidR="00A902B1" w:rsidRPr="00881BEE" w:rsidRDefault="00881BEE" w:rsidP="00F03D5B">
            <w:pPr>
              <w:spacing w:before="60" w:after="60"/>
              <w:rPr>
                <w:rFonts w:cstheme="minorHAnsi"/>
                <w:b/>
                <w:bCs/>
              </w:rPr>
            </w:pPr>
            <w:r w:rsidRPr="00881BEE">
              <w:rPr>
                <w:rFonts w:cstheme="minorHAnsi"/>
                <w:b/>
                <w:bCs/>
              </w:rPr>
              <w:t>Course/</w:t>
            </w:r>
            <w:r w:rsidR="00F97F0A">
              <w:rPr>
                <w:rFonts w:cstheme="minorHAnsi"/>
                <w:b/>
                <w:bCs/>
              </w:rPr>
              <w:t>e</w:t>
            </w:r>
            <w:r w:rsidRPr="00881BEE">
              <w:rPr>
                <w:rFonts w:cstheme="minorHAnsi"/>
                <w:b/>
                <w:bCs/>
              </w:rPr>
              <w:t xml:space="preserve">vent </w:t>
            </w:r>
            <w:r w:rsidR="00F97F0A">
              <w:rPr>
                <w:rFonts w:cstheme="minorHAnsi"/>
                <w:b/>
                <w:bCs/>
              </w:rPr>
              <w:t>d</w:t>
            </w:r>
            <w:r w:rsidRPr="00881BEE">
              <w:rPr>
                <w:rFonts w:cstheme="minorHAnsi"/>
                <w:b/>
                <w:bCs/>
              </w:rPr>
              <w:t>etails</w:t>
            </w:r>
          </w:p>
        </w:tc>
      </w:tr>
      <w:tr w:rsidR="00B906E9" w:rsidRPr="0059069C" w14:paraId="79EC4E18"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0D88E896" w14:textId="7690A8DF" w:rsidR="00A902B1" w:rsidRPr="00881BEE" w:rsidRDefault="00881BEE" w:rsidP="00F03D5B">
            <w:pPr>
              <w:spacing w:before="60" w:after="60"/>
              <w:rPr>
                <w:rFonts w:cstheme="minorHAnsi"/>
                <w:b/>
                <w:bCs/>
                <w:color w:val="262626" w:themeColor="text1" w:themeTint="D9"/>
              </w:rPr>
            </w:pPr>
            <w:r w:rsidRPr="00881BEE">
              <w:rPr>
                <w:rFonts w:cstheme="minorHAnsi"/>
                <w:b/>
                <w:bCs/>
                <w:color w:val="262626" w:themeColor="text1" w:themeTint="D9"/>
              </w:rPr>
              <w:t>Date of application</w:t>
            </w:r>
          </w:p>
        </w:tc>
        <w:tc>
          <w:tcPr>
            <w:tcW w:w="5902" w:type="dxa"/>
            <w:tcBorders>
              <w:top w:val="single" w:sz="2" w:space="0" w:color="00665E"/>
              <w:left w:val="single" w:sz="2" w:space="0" w:color="00665E"/>
              <w:bottom w:val="single" w:sz="2" w:space="0" w:color="00665E"/>
              <w:right w:val="single" w:sz="2" w:space="0" w:color="00665E"/>
            </w:tcBorders>
          </w:tcPr>
          <w:p w14:paraId="584F6BED" w14:textId="77777777" w:rsidR="00A902B1" w:rsidRPr="002549A7" w:rsidRDefault="00A902B1" w:rsidP="00F03D5B">
            <w:pPr>
              <w:spacing w:before="60" w:after="60"/>
              <w:rPr>
                <w:rFonts w:cstheme="minorHAnsi"/>
                <w:color w:val="262626" w:themeColor="text1" w:themeTint="D9"/>
              </w:rPr>
            </w:pPr>
          </w:p>
        </w:tc>
      </w:tr>
      <w:tr w:rsidR="00D66A89" w:rsidRPr="0059069C" w14:paraId="7BCBA06D"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204C775B" w14:textId="0E4A6848" w:rsidR="00881BEE" w:rsidRPr="00881BEE" w:rsidRDefault="00881BEE" w:rsidP="00881BEE">
            <w:pPr>
              <w:spacing w:before="60" w:after="60"/>
              <w:rPr>
                <w:rFonts w:cstheme="minorHAnsi"/>
                <w:b/>
                <w:bCs/>
                <w:color w:val="262626" w:themeColor="text1" w:themeTint="D9"/>
              </w:rPr>
            </w:pPr>
            <w:r w:rsidRPr="00881BEE">
              <w:rPr>
                <w:rFonts w:cstheme="minorHAnsi"/>
                <w:b/>
                <w:bCs/>
                <w:color w:val="262626" w:themeColor="text1" w:themeTint="D9"/>
              </w:rPr>
              <w:t xml:space="preserve">Title of the </w:t>
            </w:r>
            <w:r>
              <w:rPr>
                <w:rFonts w:cstheme="minorHAnsi"/>
                <w:b/>
                <w:bCs/>
                <w:color w:val="262626" w:themeColor="text1" w:themeTint="D9"/>
              </w:rPr>
              <w:t>c</w:t>
            </w:r>
            <w:r w:rsidRPr="00881BEE">
              <w:rPr>
                <w:rFonts w:cstheme="minorHAnsi"/>
                <w:b/>
                <w:bCs/>
                <w:color w:val="262626" w:themeColor="text1" w:themeTint="D9"/>
              </w:rPr>
              <w:t>ourse/</w:t>
            </w:r>
            <w:r>
              <w:rPr>
                <w:rFonts w:cstheme="minorHAnsi"/>
                <w:b/>
                <w:bCs/>
                <w:color w:val="262626" w:themeColor="text1" w:themeTint="D9"/>
              </w:rPr>
              <w:t>e</w:t>
            </w:r>
            <w:r w:rsidRPr="00881BEE">
              <w:rPr>
                <w:rFonts w:cstheme="minorHAnsi"/>
                <w:b/>
                <w:bCs/>
                <w:color w:val="262626" w:themeColor="text1" w:themeTint="D9"/>
              </w:rPr>
              <w:t>vent</w:t>
            </w:r>
          </w:p>
          <w:p w14:paraId="30F3295E" w14:textId="2D1918EA" w:rsidR="00D66A89" w:rsidRPr="0059069C" w:rsidRDefault="00881BEE" w:rsidP="00881BEE">
            <w:pPr>
              <w:spacing w:before="60" w:after="60"/>
              <w:rPr>
                <w:rFonts w:cstheme="minorHAnsi"/>
                <w:color w:val="262626" w:themeColor="text1" w:themeTint="D9"/>
              </w:rPr>
            </w:pPr>
            <w:r w:rsidRPr="00881BEE">
              <w:rPr>
                <w:rFonts w:cstheme="minorHAnsi"/>
                <w:color w:val="262626" w:themeColor="text1" w:themeTint="D9"/>
              </w:rPr>
              <w:t>(Attach timetable with the names of the speakers)</w:t>
            </w:r>
          </w:p>
        </w:tc>
        <w:tc>
          <w:tcPr>
            <w:tcW w:w="5902" w:type="dxa"/>
            <w:tcBorders>
              <w:top w:val="single" w:sz="2" w:space="0" w:color="00665E"/>
              <w:left w:val="single" w:sz="2" w:space="0" w:color="00665E"/>
              <w:bottom w:val="single" w:sz="2" w:space="0" w:color="00665E"/>
              <w:right w:val="single" w:sz="2" w:space="0" w:color="00665E"/>
            </w:tcBorders>
          </w:tcPr>
          <w:p w14:paraId="7B86C1F4" w14:textId="77777777" w:rsidR="00D66A89" w:rsidRPr="002549A7" w:rsidRDefault="00D66A89" w:rsidP="00D66A89">
            <w:pPr>
              <w:spacing w:before="60" w:after="60"/>
              <w:rPr>
                <w:rFonts w:cstheme="minorHAnsi"/>
                <w:color w:val="262626" w:themeColor="text1" w:themeTint="D9"/>
              </w:rPr>
            </w:pPr>
          </w:p>
        </w:tc>
      </w:tr>
      <w:tr w:rsidR="00D66A89" w:rsidRPr="0059069C" w14:paraId="6EBF0AA6"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1362EFB4" w14:textId="4B8DABFC" w:rsidR="00D66A89" w:rsidRPr="0059069C" w:rsidRDefault="00881BEE" w:rsidP="00D66A89">
            <w:pPr>
              <w:spacing w:before="60" w:after="60"/>
              <w:rPr>
                <w:rFonts w:cstheme="minorHAnsi"/>
                <w:color w:val="262626" w:themeColor="text1" w:themeTint="D9"/>
              </w:rPr>
            </w:pPr>
            <w:r w:rsidRPr="00881BEE">
              <w:rPr>
                <w:rFonts w:cstheme="minorHAnsi"/>
                <w:b/>
                <w:bCs/>
                <w:color w:val="262626" w:themeColor="text1" w:themeTint="D9"/>
              </w:rPr>
              <w:t>Total number of theoretical hours</w:t>
            </w:r>
            <w:r w:rsidRPr="00881BEE">
              <w:rPr>
                <w:rFonts w:cstheme="minorHAnsi"/>
                <w:color w:val="262626" w:themeColor="text1" w:themeTint="D9"/>
              </w:rPr>
              <w:t xml:space="preserve"> (</w:t>
            </w:r>
            <w:r w:rsidR="00D40AA6">
              <w:rPr>
                <w:rFonts w:cstheme="minorHAnsi"/>
                <w:color w:val="262626" w:themeColor="text1" w:themeTint="D9"/>
              </w:rPr>
              <w:t>E</w:t>
            </w:r>
            <w:r w:rsidRPr="00881BEE">
              <w:rPr>
                <w:rFonts w:cstheme="minorHAnsi"/>
                <w:color w:val="262626" w:themeColor="text1" w:themeTint="D9"/>
              </w:rPr>
              <w:t>xcluding breaks)</w:t>
            </w:r>
          </w:p>
        </w:tc>
        <w:tc>
          <w:tcPr>
            <w:tcW w:w="5902" w:type="dxa"/>
            <w:tcBorders>
              <w:top w:val="single" w:sz="2" w:space="0" w:color="00665E"/>
              <w:left w:val="single" w:sz="2" w:space="0" w:color="00665E"/>
              <w:bottom w:val="single" w:sz="2" w:space="0" w:color="00665E"/>
              <w:right w:val="single" w:sz="2" w:space="0" w:color="00665E"/>
            </w:tcBorders>
          </w:tcPr>
          <w:p w14:paraId="559275D3" w14:textId="77777777" w:rsidR="00D66A89" w:rsidRPr="002549A7" w:rsidRDefault="00D66A89" w:rsidP="00D66A89">
            <w:pPr>
              <w:spacing w:before="60" w:after="60"/>
              <w:rPr>
                <w:rFonts w:cstheme="minorHAnsi"/>
                <w:color w:val="262626" w:themeColor="text1" w:themeTint="D9"/>
              </w:rPr>
            </w:pPr>
          </w:p>
        </w:tc>
      </w:tr>
      <w:tr w:rsidR="00D66A89" w:rsidRPr="0059069C" w14:paraId="347C8AAB"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797CD73E" w14:textId="3C33FDE7" w:rsidR="00D66A89" w:rsidRPr="0059069C" w:rsidRDefault="00881BEE" w:rsidP="00D66A89">
            <w:pPr>
              <w:spacing w:before="60" w:after="60"/>
              <w:rPr>
                <w:rFonts w:cstheme="minorHAnsi"/>
                <w:b/>
                <w:bCs/>
                <w:color w:val="262626" w:themeColor="text1" w:themeTint="D9"/>
              </w:rPr>
            </w:pPr>
            <w:r w:rsidRPr="00881BEE">
              <w:rPr>
                <w:rFonts w:cstheme="minorHAnsi"/>
                <w:b/>
                <w:bCs/>
                <w:color w:val="262626" w:themeColor="text1" w:themeTint="D9"/>
              </w:rPr>
              <w:t xml:space="preserve">Name of </w:t>
            </w:r>
            <w:r>
              <w:rPr>
                <w:rFonts w:cstheme="minorHAnsi"/>
                <w:b/>
                <w:bCs/>
                <w:color w:val="262626" w:themeColor="text1" w:themeTint="D9"/>
              </w:rPr>
              <w:t>c</w:t>
            </w:r>
            <w:r w:rsidRPr="00881BEE">
              <w:rPr>
                <w:rFonts w:cstheme="minorHAnsi"/>
                <w:b/>
                <w:bCs/>
                <w:color w:val="262626" w:themeColor="text1" w:themeTint="D9"/>
              </w:rPr>
              <w:t>ourse/</w:t>
            </w:r>
            <w:r>
              <w:rPr>
                <w:rFonts w:cstheme="minorHAnsi"/>
                <w:b/>
                <w:bCs/>
                <w:color w:val="262626" w:themeColor="text1" w:themeTint="D9"/>
              </w:rPr>
              <w:t>e</w:t>
            </w:r>
            <w:r w:rsidRPr="00881BEE">
              <w:rPr>
                <w:rFonts w:cstheme="minorHAnsi"/>
                <w:b/>
                <w:bCs/>
                <w:color w:val="262626" w:themeColor="text1" w:themeTint="D9"/>
              </w:rPr>
              <w:t xml:space="preserve">vent </w:t>
            </w:r>
            <w:r>
              <w:rPr>
                <w:rFonts w:cstheme="minorHAnsi"/>
                <w:b/>
                <w:bCs/>
                <w:color w:val="262626" w:themeColor="text1" w:themeTint="D9"/>
              </w:rPr>
              <w:t>p</w:t>
            </w:r>
            <w:r w:rsidRPr="00881BEE">
              <w:rPr>
                <w:rFonts w:cstheme="minorHAnsi"/>
                <w:b/>
                <w:bCs/>
                <w:color w:val="262626" w:themeColor="text1" w:themeTint="D9"/>
              </w:rPr>
              <w:t>rovider</w:t>
            </w:r>
          </w:p>
        </w:tc>
        <w:tc>
          <w:tcPr>
            <w:tcW w:w="5902" w:type="dxa"/>
            <w:tcBorders>
              <w:top w:val="single" w:sz="2" w:space="0" w:color="00665E"/>
              <w:left w:val="single" w:sz="2" w:space="0" w:color="00665E"/>
              <w:bottom w:val="single" w:sz="2" w:space="0" w:color="00665E"/>
              <w:right w:val="single" w:sz="2" w:space="0" w:color="00665E"/>
            </w:tcBorders>
          </w:tcPr>
          <w:p w14:paraId="455A4E59" w14:textId="77777777" w:rsidR="00D66A89" w:rsidRPr="002549A7" w:rsidRDefault="00D66A89" w:rsidP="00D66A89">
            <w:pPr>
              <w:spacing w:before="60" w:after="60"/>
              <w:rPr>
                <w:rFonts w:cstheme="minorHAnsi"/>
                <w:color w:val="262626" w:themeColor="text1" w:themeTint="D9"/>
              </w:rPr>
            </w:pPr>
          </w:p>
        </w:tc>
      </w:tr>
      <w:tr w:rsidR="00D66A89" w:rsidRPr="0059069C" w14:paraId="389F3F25"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574D7B8F" w14:textId="77777777" w:rsidR="00881BEE" w:rsidRPr="00881BEE" w:rsidRDefault="00881BEE" w:rsidP="00881BEE">
            <w:pPr>
              <w:spacing w:before="60" w:after="60"/>
              <w:rPr>
                <w:rFonts w:cstheme="minorHAnsi"/>
                <w:b/>
                <w:bCs/>
                <w:color w:val="262626" w:themeColor="text1" w:themeTint="D9"/>
              </w:rPr>
            </w:pPr>
            <w:r w:rsidRPr="00881BEE">
              <w:rPr>
                <w:rFonts w:cstheme="minorHAnsi"/>
                <w:b/>
                <w:bCs/>
                <w:color w:val="262626" w:themeColor="text1" w:themeTint="D9"/>
              </w:rPr>
              <w:t>Who is providing the course/event?</w:t>
            </w:r>
          </w:p>
          <w:p w14:paraId="2E8B19F5" w14:textId="5289FD3B" w:rsidR="00D66A89" w:rsidRPr="0059069C" w:rsidRDefault="00881BEE" w:rsidP="00881BEE">
            <w:pPr>
              <w:spacing w:before="60" w:after="60"/>
              <w:rPr>
                <w:rFonts w:cstheme="minorHAnsi"/>
                <w:color w:val="262626" w:themeColor="text1" w:themeTint="D9"/>
              </w:rPr>
            </w:pPr>
            <w:r w:rsidRPr="00881BEE">
              <w:rPr>
                <w:rFonts w:cstheme="minorHAnsi"/>
                <w:color w:val="262626" w:themeColor="text1" w:themeTint="D9"/>
              </w:rPr>
              <w:t>(√ tick as appropriate)</w:t>
            </w:r>
          </w:p>
        </w:tc>
        <w:tc>
          <w:tcPr>
            <w:tcW w:w="5902" w:type="dxa"/>
            <w:tcBorders>
              <w:top w:val="single" w:sz="2" w:space="0" w:color="00665E"/>
              <w:left w:val="single" w:sz="2" w:space="0" w:color="00665E"/>
              <w:bottom w:val="single" w:sz="2" w:space="0" w:color="00665E"/>
              <w:right w:val="single" w:sz="2" w:space="0" w:color="00665E"/>
            </w:tcBorders>
          </w:tcPr>
          <w:p w14:paraId="0BCBB88D" w14:textId="41EACC96" w:rsidR="00D66A89" w:rsidRPr="002549A7" w:rsidRDefault="00F97F0A" w:rsidP="00D66A89">
            <w:pPr>
              <w:spacing w:before="60" w:after="60"/>
              <w:rPr>
                <w:rFonts w:cstheme="minorHAnsi"/>
                <w:color w:val="262626" w:themeColor="text1" w:themeTint="D9"/>
              </w:rPr>
            </w:pPr>
            <w:r w:rsidRPr="002549A7">
              <w:rPr>
                <w:rFonts w:cstheme="minorHAnsi"/>
                <w:color w:val="262626" w:themeColor="text1" w:themeTint="D9"/>
              </w:rPr>
              <w:t xml:space="preserve">HSE hospital  </w:t>
            </w:r>
            <w:sdt>
              <w:sdtPr>
                <w:rPr>
                  <w:rFonts w:cstheme="minorHAnsi"/>
                  <w:color w:val="262626" w:themeColor="text1" w:themeTint="D9"/>
                </w:rPr>
                <w:id w:val="167753410"/>
                <w:lock w:val="sdtLocked"/>
                <w14:checkbox>
                  <w14:checked w14:val="0"/>
                  <w14:checkedState w14:val="00D6" w14:font="Symbol"/>
                  <w14:uncheckedState w14:val="2610" w14:font="MS Gothic"/>
                </w14:checkbox>
              </w:sdtPr>
              <w:sdtContent>
                <w:r w:rsid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00334F51" w:rsidRPr="00602269">
              <w:rPr>
                <w:rFonts w:cstheme="minorHAnsi"/>
                <w:color w:val="00665E"/>
              </w:rPr>
              <w:sym w:font="Symbol" w:char="F0BD"/>
            </w:r>
            <w:r w:rsidRPr="002549A7">
              <w:rPr>
                <w:rFonts w:cstheme="minorHAnsi"/>
                <w:color w:val="262626" w:themeColor="text1" w:themeTint="D9"/>
              </w:rPr>
              <w:t xml:space="preserve">   CNME  </w:t>
            </w:r>
            <w:sdt>
              <w:sdtPr>
                <w:rPr>
                  <w:rFonts w:cstheme="minorHAnsi"/>
                  <w:color w:val="262626" w:themeColor="text1" w:themeTint="D9"/>
                </w:rPr>
                <w:id w:val="-1878081127"/>
                <w:lock w:val="sdtLocked"/>
                <w14:checkbox>
                  <w14:checked w14:val="0"/>
                  <w14:checkedState w14:val="00D6" w14:font="Symbol"/>
                  <w14:uncheckedState w14:val="2610" w14:font="MS Gothic"/>
                </w14:checkbox>
              </w:sdtPr>
              <w:sdtContent>
                <w:r w:rsidR="00C25582">
                  <w:rPr>
                    <w:rFonts w:ascii="MS Gothic" w:eastAsia="MS Gothic" w:hAnsi="MS Gothic" w:cstheme="minorHAnsi" w:hint="eastAsia"/>
                    <w:color w:val="262626" w:themeColor="text1" w:themeTint="D9"/>
                  </w:rPr>
                  <w:t>☐</w:t>
                </w:r>
              </w:sdtContent>
            </w:sdt>
            <w:r w:rsidRPr="00C25582">
              <w:rPr>
                <w:rFonts w:cstheme="minorHAnsi"/>
                <w:color w:val="262626" w:themeColor="text1" w:themeTint="D9"/>
              </w:rPr>
              <w:t xml:space="preserve"> </w:t>
            </w:r>
            <w:r w:rsidRPr="002549A7">
              <w:rPr>
                <w:rFonts w:cstheme="minorHAnsi"/>
                <w:color w:val="262626" w:themeColor="text1" w:themeTint="D9"/>
              </w:rPr>
              <w:t xml:space="preserve">  </w:t>
            </w:r>
            <w:r w:rsidR="00334F51" w:rsidRPr="00602269">
              <w:rPr>
                <w:rFonts w:cstheme="minorHAnsi"/>
                <w:color w:val="00665E"/>
              </w:rPr>
              <w:sym w:font="Symbol" w:char="F0BD"/>
            </w:r>
            <w:r w:rsidR="00334F51" w:rsidRPr="002549A7">
              <w:rPr>
                <w:rFonts w:cstheme="minorHAnsi"/>
                <w:color w:val="262626" w:themeColor="text1" w:themeTint="D9"/>
              </w:rPr>
              <w:t xml:space="preserve">  </w:t>
            </w:r>
            <w:r w:rsidRPr="002549A7">
              <w:rPr>
                <w:rFonts w:cstheme="minorHAnsi"/>
                <w:color w:val="262626" w:themeColor="text1" w:themeTint="D9"/>
              </w:rPr>
              <w:t xml:space="preserve"> ONMSD  </w:t>
            </w:r>
            <w:sdt>
              <w:sdtPr>
                <w:rPr>
                  <w:rFonts w:cstheme="minorHAnsi"/>
                  <w:color w:val="262626" w:themeColor="text1" w:themeTint="D9"/>
                </w:rPr>
                <w:id w:val="962382883"/>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00334F51" w:rsidRPr="002549A7">
              <w:rPr>
                <w:rFonts w:cstheme="minorHAnsi"/>
                <w:color w:val="262626" w:themeColor="text1" w:themeTint="D9"/>
              </w:rPr>
              <w:t xml:space="preserve">  </w:t>
            </w:r>
            <w:r w:rsidR="00334F51" w:rsidRPr="00602269">
              <w:rPr>
                <w:rFonts w:cstheme="minorHAnsi"/>
                <w:color w:val="00665E"/>
              </w:rPr>
              <w:sym w:font="Symbol" w:char="F0BD"/>
            </w:r>
            <w:r w:rsidR="00334F51" w:rsidRPr="002549A7">
              <w:rPr>
                <w:rFonts w:cstheme="minorHAnsi"/>
                <w:color w:val="262626" w:themeColor="text1" w:themeTint="D9"/>
              </w:rPr>
              <w:t xml:space="preserve">   </w:t>
            </w:r>
            <w:r w:rsidRPr="002549A7">
              <w:rPr>
                <w:rFonts w:cstheme="minorHAnsi"/>
                <w:color w:val="262626" w:themeColor="text1" w:themeTint="D9"/>
              </w:rPr>
              <w:t xml:space="preserve">NMPDU  </w:t>
            </w:r>
            <w:sdt>
              <w:sdtPr>
                <w:rPr>
                  <w:rFonts w:cstheme="minorHAnsi"/>
                  <w:color w:val="262626" w:themeColor="text1" w:themeTint="D9"/>
                </w:rPr>
                <w:id w:val="-1505515600"/>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p w14:paraId="0D12515B" w14:textId="0CBBC35A" w:rsidR="00334F51" w:rsidRPr="002549A7" w:rsidRDefault="00334F51" w:rsidP="00D66A89">
            <w:pPr>
              <w:spacing w:before="60" w:after="60"/>
              <w:rPr>
                <w:rFonts w:cstheme="minorHAnsi"/>
                <w:color w:val="262626" w:themeColor="text1" w:themeTint="D9"/>
              </w:rPr>
            </w:pPr>
            <w:r w:rsidRPr="002549A7">
              <w:rPr>
                <w:rFonts w:cstheme="minorHAnsi"/>
                <w:color w:val="262626" w:themeColor="text1" w:themeTint="D9"/>
              </w:rPr>
              <w:t xml:space="preserve">HEI  </w:t>
            </w:r>
            <w:sdt>
              <w:sdtPr>
                <w:rPr>
                  <w:rFonts w:cstheme="minorHAnsi"/>
                  <w:color w:val="262626" w:themeColor="text1" w:themeTint="D9"/>
                </w:rPr>
                <w:id w:val="-322665546"/>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Pr="00602269">
              <w:rPr>
                <w:rFonts w:cstheme="minorHAnsi"/>
                <w:color w:val="00665E"/>
              </w:rPr>
              <w:sym w:font="Symbol" w:char="F0BD"/>
            </w:r>
            <w:r w:rsidRPr="002549A7">
              <w:rPr>
                <w:rFonts w:cstheme="minorHAnsi"/>
                <w:color w:val="262626" w:themeColor="text1" w:themeTint="D9"/>
              </w:rPr>
              <w:t xml:space="preserve">   Voluntary Organisation  </w:t>
            </w:r>
            <w:sdt>
              <w:sdtPr>
                <w:rPr>
                  <w:rFonts w:cstheme="minorHAnsi"/>
                  <w:color w:val="262626" w:themeColor="text1" w:themeTint="D9"/>
                </w:rPr>
                <w:id w:val="-1973809779"/>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Pr="00602269">
              <w:rPr>
                <w:rFonts w:cstheme="minorHAnsi"/>
                <w:color w:val="00665E"/>
              </w:rPr>
              <w:sym w:font="Symbol" w:char="F0BD"/>
            </w:r>
            <w:r w:rsidRPr="002549A7">
              <w:rPr>
                <w:rFonts w:cstheme="minorHAnsi"/>
                <w:color w:val="262626" w:themeColor="text1" w:themeTint="D9"/>
              </w:rPr>
              <w:t xml:space="preserve"> </w:t>
            </w:r>
            <w:r w:rsidR="0075150B">
              <w:rPr>
                <w:rFonts w:cstheme="minorHAnsi"/>
                <w:color w:val="262626" w:themeColor="text1" w:themeTint="D9"/>
              </w:rPr>
              <w:t xml:space="preserve"> </w:t>
            </w:r>
            <w:r w:rsidRPr="002549A7">
              <w:rPr>
                <w:rFonts w:cstheme="minorHAnsi"/>
                <w:color w:val="262626" w:themeColor="text1" w:themeTint="D9"/>
              </w:rPr>
              <w:t xml:space="preserve">  Private Hospital  </w:t>
            </w:r>
            <w:sdt>
              <w:sdtPr>
                <w:rPr>
                  <w:rFonts w:cstheme="minorHAnsi"/>
                  <w:color w:val="262626" w:themeColor="text1" w:themeTint="D9"/>
                </w:rPr>
                <w:id w:val="-351344344"/>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p w14:paraId="04DA3884" w14:textId="0497F263" w:rsidR="00334F51" w:rsidRPr="002549A7" w:rsidRDefault="00334F51" w:rsidP="00D66A89">
            <w:pPr>
              <w:spacing w:before="60" w:after="60"/>
              <w:rPr>
                <w:rFonts w:cstheme="minorHAnsi"/>
                <w:color w:val="262626" w:themeColor="text1" w:themeTint="D9"/>
              </w:rPr>
            </w:pPr>
            <w:r w:rsidRPr="002549A7">
              <w:rPr>
                <w:rFonts w:cstheme="minorHAnsi"/>
                <w:color w:val="262626" w:themeColor="text1" w:themeTint="D9"/>
              </w:rPr>
              <w:t xml:space="preserve">Private Course Provider  </w:t>
            </w:r>
            <w:sdt>
              <w:sdtPr>
                <w:rPr>
                  <w:rFonts w:cstheme="minorHAnsi"/>
                  <w:color w:val="262626" w:themeColor="text1" w:themeTint="D9"/>
                </w:rPr>
                <w:id w:val="514111694"/>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Pr="00602269">
              <w:rPr>
                <w:rFonts w:cstheme="minorHAnsi"/>
                <w:color w:val="00665E"/>
              </w:rPr>
              <w:sym w:font="Symbol" w:char="F0BD"/>
            </w:r>
            <w:r w:rsidRPr="002549A7">
              <w:rPr>
                <w:rFonts w:cstheme="minorHAnsi"/>
                <w:color w:val="262626" w:themeColor="text1" w:themeTint="D9"/>
              </w:rPr>
              <w:t xml:space="preserve">   Pharmaceutical Company  </w:t>
            </w:r>
            <w:sdt>
              <w:sdtPr>
                <w:rPr>
                  <w:rFonts w:cstheme="minorHAnsi"/>
                  <w:color w:val="262626" w:themeColor="text1" w:themeTint="D9"/>
                </w:rPr>
                <w:id w:val="1597523133"/>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p w14:paraId="43036458" w14:textId="77777777" w:rsidR="00334F51" w:rsidRPr="002549A7" w:rsidRDefault="00334F51" w:rsidP="00D66A89">
            <w:pPr>
              <w:spacing w:before="60" w:after="60"/>
              <w:rPr>
                <w:rFonts w:cstheme="minorHAnsi"/>
                <w:color w:val="000000" w:themeColor="text1"/>
                <w14:textFill>
                  <w14:solidFill>
                    <w14:schemeClr w14:val="tx1">
                      <w14:lumMod w14:val="85000"/>
                      <w14:lumOff w14:val="15000"/>
                      <w14:lumMod w14:val="85000"/>
                      <w14:lumOff w14:val="15000"/>
                    </w14:schemeClr>
                  </w14:solidFill>
                </w14:textFill>
              </w:rPr>
            </w:pPr>
            <w:r w:rsidRPr="002549A7">
              <w:rPr>
                <w:rFonts w:cstheme="minorHAnsi"/>
                <w:color w:val="262626" w:themeColor="text1" w:themeTint="D9"/>
              </w:rPr>
              <w:t xml:space="preserve">Private Community Care Provider  </w:t>
            </w:r>
            <w:sdt>
              <w:sdtPr>
                <w:rPr>
                  <w:rFonts w:cstheme="minorHAnsi"/>
                  <w:color w:val="262626" w:themeColor="text1" w:themeTint="D9"/>
                </w:rPr>
                <w:id w:val="-1313859856"/>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sidRPr="002549A7">
              <w:rPr>
                <w:rFonts w:cstheme="minorHAnsi"/>
                <w:color w:val="262626" w:themeColor="text1" w:themeTint="D9"/>
              </w:rPr>
              <w:t xml:space="preserve">   </w:t>
            </w:r>
            <w:r w:rsidRPr="00602269">
              <w:rPr>
                <w:rFonts w:cstheme="minorHAnsi"/>
                <w:color w:val="00665E"/>
              </w:rPr>
              <w:sym w:font="Symbol" w:char="F0BD"/>
            </w:r>
            <w:r w:rsidRPr="002549A7">
              <w:rPr>
                <w:rFonts w:cstheme="minorHAnsi"/>
                <w:color w:val="262626" w:themeColor="text1" w:themeTint="D9"/>
              </w:rPr>
              <w:t xml:space="preserve">   Other</w:t>
            </w:r>
            <w:r w:rsidRPr="002549A7">
              <w:rPr>
                <w:rFonts w:cstheme="minorHAnsi"/>
                <w:color w:val="000000" w:themeColor="text1"/>
                <w14:textFill>
                  <w14:solidFill>
                    <w14:schemeClr w14:val="tx1">
                      <w14:lumMod w14:val="85000"/>
                      <w14:lumOff w14:val="15000"/>
                      <w14:lumMod w14:val="85000"/>
                      <w14:lumOff w14:val="15000"/>
                    </w14:schemeClr>
                  </w14:solidFill>
                </w14:textFill>
              </w:rPr>
              <w:t xml:space="preserve">  </w:t>
            </w:r>
            <w:sdt>
              <w:sdtPr>
                <w:rPr>
                  <w:rFonts w:cstheme="minorHAnsi"/>
                  <w:color w:val="000000" w:themeColor="text1"/>
                  <w14:textFill>
                    <w14:solidFill>
                      <w14:schemeClr w14:val="tx1">
                        <w14:lumMod w14:val="85000"/>
                        <w14:lumOff w14:val="15000"/>
                        <w14:lumMod w14:val="85000"/>
                        <w14:lumOff w14:val="15000"/>
                      </w14:schemeClr>
                    </w14:solidFill>
                  </w14:textFill>
                </w:rPr>
                <w:id w:val="1927616313"/>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000000" w:themeColor="text1"/>
                    <w14:textFill>
                      <w14:solidFill>
                        <w14:schemeClr w14:val="tx1">
                          <w14:lumMod w14:val="85000"/>
                          <w14:lumOff w14:val="15000"/>
                          <w14:lumMod w14:val="85000"/>
                          <w14:lumOff w14:val="15000"/>
                        </w14:schemeClr>
                      </w14:solidFill>
                    </w14:textFill>
                  </w:rPr>
                  <w:t>☐</w:t>
                </w:r>
              </w:sdtContent>
            </w:sdt>
          </w:p>
          <w:p w14:paraId="296F9476" w14:textId="60227338" w:rsidR="006C5F56" w:rsidRPr="002A653F" w:rsidRDefault="002A653F" w:rsidP="006C5F56">
            <w:pPr>
              <w:spacing w:before="60" w:after="240"/>
              <w:rPr>
                <w:rFonts w:cstheme="minorHAnsi"/>
                <w:color w:val="262626" w:themeColor="text1" w:themeTint="D9"/>
              </w:rPr>
            </w:pPr>
            <w:r w:rsidRPr="00C25582">
              <w:rPr>
                <w:rFonts w:cstheme="minorHAnsi"/>
                <w:noProof/>
                <w:color w:val="262626" w:themeColor="text1" w:themeTint="D9"/>
              </w:rPr>
              <mc:AlternateContent>
                <mc:Choice Requires="wps">
                  <w:drawing>
                    <wp:anchor distT="0" distB="0" distL="114300" distR="114300" simplePos="0" relativeHeight="251659264" behindDoc="0" locked="0" layoutInCell="1" allowOverlap="1" wp14:anchorId="1B77F8DF" wp14:editId="677B2DF1">
                      <wp:simplePos x="0" y="0"/>
                      <wp:positionH relativeFrom="column">
                        <wp:posOffset>1404620</wp:posOffset>
                      </wp:positionH>
                      <wp:positionV relativeFrom="paragraph">
                        <wp:posOffset>191547</wp:posOffset>
                      </wp:positionV>
                      <wp:extent cx="2000816" cy="4527"/>
                      <wp:effectExtent l="0" t="0" r="19050" b="33655"/>
                      <wp:wrapNone/>
                      <wp:docPr id="1" name="Straight Connector 1"/>
                      <wp:cNvGraphicFramePr/>
                      <a:graphic xmlns:a="http://schemas.openxmlformats.org/drawingml/2006/main">
                        <a:graphicData uri="http://schemas.microsoft.com/office/word/2010/wordprocessingShape">
                          <wps:wsp>
                            <wps:cNvCnPr/>
                            <wps:spPr>
                              <a:xfrm>
                                <a:off x="0" y="0"/>
                                <a:ext cx="2000816" cy="4527"/>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983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15.1pt" to="268.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" strokecolor="#272727 [2749]" strokeweight=".5pt">
                      <v:stroke joinstyle="miter"/>
                    </v:line>
                  </w:pict>
                </mc:Fallback>
              </mc:AlternateContent>
            </w:r>
            <w:r w:rsidR="00334F51" w:rsidRPr="002549A7">
              <w:rPr>
                <w:rFonts w:cstheme="minorHAnsi"/>
                <w:color w:val="000000" w:themeColor="text1"/>
                <w14:textFill>
                  <w14:solidFill>
                    <w14:schemeClr w14:val="tx1">
                      <w14:lumMod w14:val="85000"/>
                      <w14:lumOff w14:val="15000"/>
                      <w14:lumMod w14:val="85000"/>
                      <w14:lumOff w14:val="15000"/>
                    </w14:schemeClr>
                  </w14:solidFill>
                </w14:textFill>
              </w:rPr>
              <w:t xml:space="preserve">Please </w:t>
            </w:r>
            <w:proofErr w:type="gramStart"/>
            <w:r w:rsidR="00334F51" w:rsidRPr="002549A7">
              <w:rPr>
                <w:rFonts w:cstheme="minorHAnsi"/>
                <w:color w:val="000000" w:themeColor="text1"/>
                <w14:textFill>
                  <w14:solidFill>
                    <w14:schemeClr w14:val="tx1">
                      <w14:lumMod w14:val="85000"/>
                      <w14:lumOff w14:val="15000"/>
                      <w14:lumMod w14:val="85000"/>
                      <w14:lumOff w14:val="15000"/>
                    </w14:schemeClr>
                  </w14:solidFill>
                </w14:textFill>
              </w:rPr>
              <w:t>specify, if</w:t>
            </w:r>
            <w:proofErr w:type="gramEnd"/>
            <w:r w:rsidR="00334F51" w:rsidRPr="002549A7">
              <w:rPr>
                <w:rFonts w:cstheme="minorHAnsi"/>
                <w:color w:val="000000" w:themeColor="text1"/>
                <w14:textFill>
                  <w14:solidFill>
                    <w14:schemeClr w14:val="tx1">
                      <w14:lumMod w14:val="85000"/>
                      <w14:lumOff w14:val="15000"/>
                      <w14:lumMod w14:val="85000"/>
                      <w14:lumOff w14:val="15000"/>
                    </w14:schemeClr>
                  </w14:solidFill>
                </w14:textFill>
              </w:rPr>
              <w:t xml:space="preserve"> others:</w:t>
            </w:r>
            <w:r w:rsidR="006C5F56" w:rsidRPr="002549A7">
              <w:rPr>
                <w:rFonts w:cstheme="minorHAnsi"/>
                <w:color w:val="000000" w:themeColor="text1"/>
                <w14:textFill>
                  <w14:solidFill>
                    <w14:schemeClr w14:val="tx1">
                      <w14:lumMod w14:val="85000"/>
                      <w14:lumOff w14:val="15000"/>
                      <w14:lumMod w14:val="85000"/>
                      <w14:lumOff w14:val="15000"/>
                    </w14:schemeClr>
                  </w14:solidFill>
                </w14:textFill>
              </w:rPr>
              <w:t xml:space="preserve"> </w:t>
            </w:r>
          </w:p>
        </w:tc>
      </w:tr>
      <w:tr w:rsidR="00D66A89" w:rsidRPr="0059069C" w14:paraId="119506A1" w14:textId="77777777" w:rsidTr="00B906E9">
        <w:tc>
          <w:tcPr>
            <w:tcW w:w="3114" w:type="dxa"/>
            <w:tcBorders>
              <w:top w:val="single" w:sz="2" w:space="0" w:color="00665E"/>
              <w:left w:val="single" w:sz="2" w:space="0" w:color="00665E"/>
              <w:bottom w:val="single" w:sz="2" w:space="0" w:color="00665E"/>
              <w:right w:val="single" w:sz="2" w:space="0" w:color="00665E"/>
            </w:tcBorders>
            <w:shd w:val="clear" w:color="auto" w:fill="E8ECEB"/>
          </w:tcPr>
          <w:p w14:paraId="46513367" w14:textId="4717514C" w:rsidR="00881BEE" w:rsidRPr="00881BEE" w:rsidRDefault="00881BEE" w:rsidP="00881BEE">
            <w:pPr>
              <w:spacing w:before="60" w:after="60"/>
              <w:rPr>
                <w:rFonts w:cstheme="minorHAnsi"/>
                <w:b/>
                <w:bCs/>
                <w:color w:val="262626" w:themeColor="text1" w:themeTint="D9"/>
              </w:rPr>
            </w:pPr>
            <w:r w:rsidRPr="00881BEE">
              <w:rPr>
                <w:rFonts w:cstheme="minorHAnsi"/>
                <w:b/>
                <w:bCs/>
                <w:color w:val="262626" w:themeColor="text1" w:themeTint="D9"/>
              </w:rPr>
              <w:t>Date of the course/event</w:t>
            </w:r>
          </w:p>
          <w:p w14:paraId="28E08FE6" w14:textId="2EA9CC37" w:rsidR="00D66A89" w:rsidRPr="0059069C" w:rsidRDefault="00881BEE" w:rsidP="00881BEE">
            <w:pPr>
              <w:spacing w:before="60" w:after="60"/>
              <w:rPr>
                <w:rFonts w:cstheme="minorHAnsi"/>
                <w:color w:val="262626" w:themeColor="text1" w:themeTint="D9"/>
              </w:rPr>
            </w:pPr>
            <w:r w:rsidRPr="00881BEE">
              <w:rPr>
                <w:rFonts w:cstheme="minorHAnsi"/>
                <w:color w:val="262626" w:themeColor="text1" w:themeTint="D9"/>
              </w:rPr>
              <w:t>(</w:t>
            </w:r>
            <w:r w:rsidR="00D40AA6">
              <w:rPr>
                <w:rFonts w:cstheme="minorHAnsi"/>
                <w:color w:val="262626" w:themeColor="text1" w:themeTint="D9"/>
              </w:rPr>
              <w:t>If</w:t>
            </w:r>
            <w:r w:rsidRPr="00881BEE">
              <w:rPr>
                <w:rFonts w:cstheme="minorHAnsi"/>
                <w:color w:val="262626" w:themeColor="text1" w:themeTint="D9"/>
              </w:rPr>
              <w:t xml:space="preserve"> </w:t>
            </w:r>
            <w:r>
              <w:rPr>
                <w:rFonts w:cstheme="minorHAnsi"/>
                <w:color w:val="262626" w:themeColor="text1" w:themeTint="D9"/>
              </w:rPr>
              <w:t>k</w:t>
            </w:r>
            <w:r w:rsidRPr="00881BEE">
              <w:rPr>
                <w:rFonts w:cstheme="minorHAnsi"/>
                <w:color w:val="262626" w:themeColor="text1" w:themeTint="D9"/>
              </w:rPr>
              <w:t>nown)</w:t>
            </w:r>
          </w:p>
        </w:tc>
        <w:tc>
          <w:tcPr>
            <w:tcW w:w="5902" w:type="dxa"/>
            <w:tcBorders>
              <w:top w:val="single" w:sz="2" w:space="0" w:color="00665E"/>
              <w:left w:val="single" w:sz="2" w:space="0" w:color="00665E"/>
              <w:bottom w:val="single" w:sz="2" w:space="0" w:color="00665E"/>
              <w:right w:val="single" w:sz="2" w:space="0" w:color="00665E"/>
            </w:tcBorders>
          </w:tcPr>
          <w:p w14:paraId="49FD32DC" w14:textId="77777777" w:rsidR="00D66A89" w:rsidRPr="002549A7" w:rsidRDefault="00D66A89" w:rsidP="00D66A89">
            <w:pPr>
              <w:spacing w:before="60" w:after="60"/>
              <w:rPr>
                <w:rFonts w:cstheme="minorHAnsi"/>
                <w:color w:val="262626" w:themeColor="text1" w:themeTint="D9"/>
              </w:rPr>
            </w:pPr>
          </w:p>
        </w:tc>
      </w:tr>
    </w:tbl>
    <w:p w14:paraId="2DEA569B" w14:textId="77777777" w:rsidR="002549A7" w:rsidRDefault="002549A7">
      <w:r>
        <w:br w:type="page"/>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114"/>
        <w:gridCol w:w="5902"/>
      </w:tblGrid>
      <w:tr w:rsidR="00D40AA6" w:rsidRPr="0059069C" w14:paraId="16B8EBD0"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0AF3E7E5" w14:textId="6BD38D8D" w:rsidR="00D40AA6" w:rsidRPr="00881BEE" w:rsidRDefault="00D40AA6" w:rsidP="00881BEE">
            <w:pPr>
              <w:spacing w:before="60" w:after="60"/>
              <w:rPr>
                <w:rFonts w:cstheme="minorHAnsi"/>
                <w:b/>
                <w:bCs/>
                <w:color w:val="262626" w:themeColor="text1" w:themeTint="D9"/>
              </w:rPr>
            </w:pPr>
            <w:r w:rsidRPr="00881BEE">
              <w:rPr>
                <w:rFonts w:cstheme="minorHAnsi"/>
                <w:b/>
                <w:bCs/>
                <w:color w:val="262626" w:themeColor="text1" w:themeTint="D9"/>
              </w:rPr>
              <w:lastRenderedPageBreak/>
              <w:t>Course/event type</w:t>
            </w:r>
          </w:p>
          <w:p w14:paraId="1D2C06C3" w14:textId="4A13F403" w:rsidR="00D40AA6" w:rsidRPr="0059069C" w:rsidRDefault="00D40AA6" w:rsidP="00881BEE">
            <w:pPr>
              <w:spacing w:before="60" w:after="60"/>
              <w:rPr>
                <w:rFonts w:cstheme="minorHAnsi"/>
                <w:color w:val="262626" w:themeColor="text1" w:themeTint="D9"/>
              </w:rPr>
            </w:pPr>
            <w:r w:rsidRPr="00881BEE">
              <w:rPr>
                <w:rFonts w:cstheme="minorHAnsi"/>
                <w:color w:val="262626" w:themeColor="text1" w:themeTint="D9"/>
              </w:rPr>
              <w:t>(√ tick as appropriate)</w:t>
            </w:r>
          </w:p>
        </w:tc>
        <w:tc>
          <w:tcPr>
            <w:tcW w:w="5902" w:type="dxa"/>
            <w:tcBorders>
              <w:top w:val="single" w:sz="2" w:space="0" w:color="00665E"/>
              <w:left w:val="single" w:sz="2" w:space="0" w:color="00665E"/>
              <w:bottom w:val="single" w:sz="2" w:space="0" w:color="00665E"/>
              <w:right w:val="single" w:sz="2" w:space="0" w:color="00665E"/>
            </w:tcBorders>
          </w:tcPr>
          <w:p w14:paraId="649C9A1C" w14:textId="6E07870B" w:rsidR="00D40AA6" w:rsidRPr="002549A7" w:rsidRDefault="00D40AA6" w:rsidP="00D40AA6">
            <w:pPr>
              <w:spacing w:before="60"/>
              <w:rPr>
                <w:rFonts w:cstheme="minorHAnsi"/>
                <w:color w:val="262626" w:themeColor="text1" w:themeTint="D9"/>
                <w:spacing w:val="-2"/>
              </w:rPr>
            </w:pPr>
            <w:r w:rsidRPr="002549A7">
              <w:rPr>
                <w:rFonts w:cstheme="minorHAnsi"/>
                <w:color w:val="262626" w:themeColor="text1" w:themeTint="D9"/>
              </w:rPr>
              <w:t xml:space="preserve">Short course </w:t>
            </w:r>
            <w:r w:rsidRPr="002549A7">
              <w:rPr>
                <w:rFonts w:cstheme="minorHAnsi"/>
                <w:color w:val="262626" w:themeColor="text1" w:themeTint="D9"/>
                <w:spacing w:val="-2"/>
              </w:rPr>
              <w:t xml:space="preserve">(less than 35 days)  </w:t>
            </w:r>
            <w:sdt>
              <w:sdtPr>
                <w:rPr>
                  <w:rFonts w:cstheme="minorHAnsi"/>
                  <w:color w:val="262626" w:themeColor="text1" w:themeTint="D9"/>
                  <w:spacing w:val="-2"/>
                </w:rPr>
                <w:id w:val="1100616291"/>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spacing w:val="-2"/>
                  </w:rPr>
                  <w:t>☐</w:t>
                </w:r>
              </w:sdtContent>
            </w:sdt>
          </w:p>
          <w:p w14:paraId="7A7B164B" w14:textId="47DE60F2" w:rsidR="00D40AA6" w:rsidRPr="002549A7" w:rsidRDefault="00D40AA6" w:rsidP="00D40AA6">
            <w:pPr>
              <w:rPr>
                <w:rFonts w:cstheme="minorHAnsi"/>
                <w:color w:val="262626" w:themeColor="text1" w:themeTint="D9"/>
              </w:rPr>
            </w:pPr>
            <w:r w:rsidRPr="002549A7">
              <w:rPr>
                <w:rFonts w:cstheme="minorHAnsi"/>
                <w:color w:val="262626" w:themeColor="text1" w:themeTint="D9"/>
              </w:rPr>
              <w:t xml:space="preserve">Online course  </w:t>
            </w:r>
            <w:sdt>
              <w:sdtPr>
                <w:rPr>
                  <w:rFonts w:cstheme="minorHAnsi"/>
                  <w:color w:val="262626" w:themeColor="text1" w:themeTint="D9"/>
                </w:rPr>
                <w:id w:val="547505906"/>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p w14:paraId="628536A0" w14:textId="222914CB" w:rsidR="00D40AA6" w:rsidRPr="002549A7" w:rsidRDefault="00D40AA6" w:rsidP="00D40AA6">
            <w:pPr>
              <w:rPr>
                <w:rFonts w:cstheme="minorHAnsi"/>
                <w:color w:val="262626" w:themeColor="text1" w:themeTint="D9"/>
              </w:rPr>
            </w:pPr>
            <w:r w:rsidRPr="002549A7">
              <w:rPr>
                <w:rFonts w:cstheme="minorHAnsi"/>
                <w:color w:val="262626" w:themeColor="text1" w:themeTint="D9"/>
              </w:rPr>
              <w:t xml:space="preserve">Study day(s)  </w:t>
            </w:r>
            <w:sdt>
              <w:sdtPr>
                <w:rPr>
                  <w:rFonts w:cstheme="minorHAnsi"/>
                  <w:color w:val="262626" w:themeColor="text1" w:themeTint="D9"/>
                </w:rPr>
                <w:id w:val="2142531333"/>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p w14:paraId="2505485B" w14:textId="5BA43F42" w:rsidR="00D40AA6" w:rsidRPr="002549A7" w:rsidRDefault="00D40AA6" w:rsidP="00D40AA6">
            <w:pPr>
              <w:rPr>
                <w:rFonts w:cstheme="minorHAnsi"/>
                <w:color w:val="262626" w:themeColor="text1" w:themeTint="D9"/>
                <w:spacing w:val="-2"/>
              </w:rPr>
            </w:pPr>
            <w:r w:rsidRPr="002549A7">
              <w:rPr>
                <w:rFonts w:cstheme="minorHAnsi"/>
                <w:color w:val="262626" w:themeColor="text1" w:themeTint="D9"/>
                <w:spacing w:val="-2"/>
              </w:rPr>
              <w:t xml:space="preserve">Short education meeting  </w:t>
            </w:r>
            <w:sdt>
              <w:sdtPr>
                <w:rPr>
                  <w:rFonts w:cstheme="minorHAnsi"/>
                  <w:color w:val="262626" w:themeColor="text1" w:themeTint="D9"/>
                  <w:spacing w:val="-2"/>
                </w:rPr>
                <w:id w:val="-1972663601"/>
                <w:lock w:val="sdtLocked"/>
                <w14:checkbox>
                  <w14:checked w14:val="0"/>
                  <w14:checkedState w14:val="00D6" w14:font="Symbol"/>
                  <w14:uncheckedState w14:val="2610" w14:font="MS Gothic"/>
                </w14:checkbox>
              </w:sdtPr>
              <w:sdtContent>
                <w:r w:rsidR="00602269" w:rsidRPr="00C25582">
                  <w:rPr>
                    <w:rFonts w:ascii="MS Gothic" w:eastAsia="MS Gothic" w:hAnsi="MS Gothic" w:cstheme="minorHAnsi" w:hint="eastAsia"/>
                    <w:color w:val="262626" w:themeColor="text1" w:themeTint="D9"/>
                    <w:spacing w:val="-2"/>
                  </w:rPr>
                  <w:t>☐</w:t>
                </w:r>
              </w:sdtContent>
            </w:sdt>
          </w:p>
          <w:p w14:paraId="1C5F4C46" w14:textId="211148BB" w:rsidR="00D40AA6" w:rsidRPr="002549A7" w:rsidRDefault="00D40AA6" w:rsidP="00D40AA6">
            <w:pPr>
              <w:rPr>
                <w:rFonts w:eastAsia="MS Gothic"/>
                <w:color w:val="262626" w:themeColor="text1" w:themeTint="D9"/>
              </w:rPr>
            </w:pPr>
            <w:r w:rsidRPr="002549A7">
              <w:rPr>
                <w:rFonts w:eastAsia="Times New Roman" w:cs="Calibri"/>
                <w:color w:val="262626" w:themeColor="text1" w:themeTint="D9"/>
                <w:lang w:eastAsia="en-IE"/>
              </w:rPr>
              <w:t>In-service education (</w:t>
            </w:r>
            <w:r w:rsidRPr="002549A7">
              <w:rPr>
                <w:rFonts w:eastAsia="MS Gothic"/>
                <w:color w:val="262626" w:themeColor="text1" w:themeTint="D9"/>
              </w:rPr>
              <w:t xml:space="preserve">Mandatory training only)  </w:t>
            </w:r>
            <w:sdt>
              <w:sdtPr>
                <w:rPr>
                  <w:rFonts w:eastAsia="MS Gothic"/>
                  <w:color w:val="262626" w:themeColor="text1" w:themeTint="D9"/>
                </w:rPr>
                <w:id w:val="-936750646"/>
                <w:lock w:val="sdtLocked"/>
                <w14:checkbox>
                  <w14:checked w14:val="0"/>
                  <w14:checkedState w14:val="00D6" w14:font="Symbol"/>
                  <w14:uncheckedState w14:val="2610" w14:font="MS Gothic"/>
                </w14:checkbox>
              </w:sdtPr>
              <w:sdtContent>
                <w:r w:rsidR="00602269" w:rsidRPr="00C25582">
                  <w:rPr>
                    <w:rFonts w:ascii="MS Gothic" w:eastAsia="MS Gothic" w:hAnsi="MS Gothic" w:hint="eastAsia"/>
                    <w:color w:val="262626" w:themeColor="text1" w:themeTint="D9"/>
                  </w:rPr>
                  <w:t>☐</w:t>
                </w:r>
              </w:sdtContent>
            </w:sdt>
          </w:p>
          <w:p w14:paraId="3D0C2A20" w14:textId="73F6304B" w:rsidR="002549A7" w:rsidRPr="00D40AA6" w:rsidRDefault="00D40AA6" w:rsidP="00D40AA6">
            <w:pPr>
              <w:spacing w:after="60"/>
              <w:rPr>
                <w:rFonts w:cstheme="minorHAnsi"/>
              </w:rPr>
            </w:pPr>
            <w:r w:rsidRPr="002549A7">
              <w:rPr>
                <w:rFonts w:cstheme="minorHAnsi"/>
                <w:color w:val="262626" w:themeColor="text1" w:themeTint="D9"/>
              </w:rPr>
              <w:t xml:space="preserve">Conference/ symposium/ seminar  </w:t>
            </w:r>
            <w:sdt>
              <w:sdtPr>
                <w:rPr>
                  <w:rFonts w:cstheme="minorHAnsi"/>
                  <w:color w:val="262626" w:themeColor="text1" w:themeTint="D9"/>
                </w:rPr>
                <w:id w:val="-1148897649"/>
                <w:lock w:val="sdtLocked"/>
                <w14:checkbox>
                  <w14:checked w14:val="0"/>
                  <w14:checkedState w14:val="00D6" w14:font="Symbol"/>
                  <w14:uncheckedState w14:val="2610" w14:font="MS Gothic"/>
                </w14:checkbox>
              </w:sdtPr>
              <w:sdtContent>
                <w:r w:rsidR="00602269" w:rsidRPr="00C25582">
                  <w:rPr>
                    <w:rFonts w:ascii="MS Gothic" w:eastAsia="MS Gothic" w:hAnsi="MS Gothic" w:cstheme="minorHAnsi" w:hint="eastAsia"/>
                    <w:color w:val="262626" w:themeColor="text1" w:themeTint="D9"/>
                  </w:rPr>
                  <w:t>☐</w:t>
                </w:r>
              </w:sdtContent>
            </w:sdt>
          </w:p>
        </w:tc>
      </w:tr>
      <w:tr w:rsidR="00D66A89" w:rsidRPr="0059069C" w14:paraId="56FDE4AF"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4F3B4A67" w14:textId="47E030A1" w:rsidR="00D66A89" w:rsidRPr="0059069C" w:rsidRDefault="00D40AA6" w:rsidP="00D66A89">
            <w:pPr>
              <w:spacing w:before="60" w:after="60"/>
              <w:rPr>
                <w:rFonts w:cstheme="minorHAnsi"/>
                <w:b/>
                <w:bCs/>
                <w:color w:val="262626" w:themeColor="text1" w:themeTint="D9"/>
              </w:rPr>
            </w:pPr>
            <w:r>
              <w:br w:type="page"/>
            </w:r>
            <w:r w:rsidR="00881BEE" w:rsidRPr="00881BEE">
              <w:rPr>
                <w:rFonts w:cstheme="minorHAnsi"/>
                <w:b/>
                <w:bCs/>
                <w:color w:val="262626" w:themeColor="text1" w:themeTint="D9"/>
              </w:rPr>
              <w:t xml:space="preserve">Expected </w:t>
            </w:r>
            <w:r w:rsidR="00881BEE">
              <w:rPr>
                <w:rFonts w:cstheme="minorHAnsi"/>
                <w:b/>
                <w:bCs/>
                <w:color w:val="262626" w:themeColor="text1" w:themeTint="D9"/>
              </w:rPr>
              <w:t>l</w:t>
            </w:r>
            <w:r w:rsidR="00881BEE" w:rsidRPr="00881BEE">
              <w:rPr>
                <w:rFonts w:cstheme="minorHAnsi"/>
                <w:b/>
                <w:bCs/>
                <w:color w:val="262626" w:themeColor="text1" w:themeTint="D9"/>
              </w:rPr>
              <w:t xml:space="preserve">earning </w:t>
            </w:r>
            <w:r w:rsidR="00881BEE">
              <w:rPr>
                <w:rFonts w:cstheme="minorHAnsi"/>
                <w:b/>
                <w:bCs/>
                <w:color w:val="262626" w:themeColor="text1" w:themeTint="D9"/>
              </w:rPr>
              <w:t>o</w:t>
            </w:r>
            <w:r w:rsidR="00881BEE" w:rsidRPr="00881BEE">
              <w:rPr>
                <w:rFonts w:cstheme="minorHAnsi"/>
                <w:b/>
                <w:bCs/>
                <w:color w:val="262626" w:themeColor="text1" w:themeTint="D9"/>
              </w:rPr>
              <w:t>utcomes</w:t>
            </w:r>
          </w:p>
        </w:tc>
        <w:tc>
          <w:tcPr>
            <w:tcW w:w="5902" w:type="dxa"/>
            <w:tcBorders>
              <w:top w:val="single" w:sz="2" w:space="0" w:color="00665E"/>
              <w:left w:val="single" w:sz="2" w:space="0" w:color="00665E"/>
              <w:bottom w:val="single" w:sz="2" w:space="0" w:color="00665E"/>
              <w:right w:val="single" w:sz="2" w:space="0" w:color="00665E"/>
            </w:tcBorders>
          </w:tcPr>
          <w:p w14:paraId="30A221F8" w14:textId="7ECE7019" w:rsidR="00D40AA6" w:rsidRPr="002549A7" w:rsidRDefault="00D40AA6" w:rsidP="00D66A89">
            <w:pPr>
              <w:spacing w:before="60" w:after="60"/>
              <w:rPr>
                <w:rFonts w:cstheme="minorHAnsi"/>
                <w:color w:val="262626" w:themeColor="text1" w:themeTint="D9"/>
              </w:rPr>
            </w:pPr>
          </w:p>
        </w:tc>
      </w:tr>
      <w:tr w:rsidR="00D66A89" w:rsidRPr="0059069C" w14:paraId="1778DBD4"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653AF340" w14:textId="1B777E6C" w:rsidR="00D66A89" w:rsidRPr="00881BEE" w:rsidRDefault="00881BEE" w:rsidP="00D66A89">
            <w:pPr>
              <w:spacing w:before="60" w:after="60"/>
              <w:rPr>
                <w:rFonts w:cstheme="minorHAnsi"/>
                <w:b/>
                <w:bCs/>
                <w:color w:val="262626" w:themeColor="text1" w:themeTint="D9"/>
              </w:rPr>
            </w:pPr>
            <w:r w:rsidRPr="00881BEE">
              <w:rPr>
                <w:rFonts w:cstheme="minorHAnsi"/>
                <w:b/>
                <w:bCs/>
                <w:color w:val="262626" w:themeColor="text1" w:themeTint="D9"/>
              </w:rPr>
              <w:t>Target audience</w:t>
            </w:r>
          </w:p>
        </w:tc>
        <w:tc>
          <w:tcPr>
            <w:tcW w:w="5902" w:type="dxa"/>
            <w:tcBorders>
              <w:top w:val="single" w:sz="2" w:space="0" w:color="00665E"/>
              <w:left w:val="single" w:sz="2" w:space="0" w:color="00665E"/>
              <w:bottom w:val="single" w:sz="2" w:space="0" w:color="00665E"/>
              <w:right w:val="single" w:sz="2" w:space="0" w:color="00665E"/>
            </w:tcBorders>
          </w:tcPr>
          <w:p w14:paraId="2192CAC0" w14:textId="10FF4E94" w:rsidR="00D66A89" w:rsidRPr="0059069C" w:rsidRDefault="002549A7" w:rsidP="00D66A89">
            <w:pPr>
              <w:spacing w:before="60" w:after="60"/>
              <w:rPr>
                <w:rFonts w:cstheme="minorHAnsi"/>
              </w:rPr>
            </w:pPr>
            <w:r w:rsidRPr="002549A7">
              <w:rPr>
                <w:rFonts w:cstheme="minorHAnsi"/>
                <w:color w:val="262626" w:themeColor="text1" w:themeTint="D9"/>
              </w:rPr>
              <w:t xml:space="preserve">Nurses  </w:t>
            </w:r>
            <w:sdt>
              <w:sdtPr>
                <w:rPr>
                  <w:rFonts w:cstheme="minorHAnsi"/>
                  <w:color w:val="262626" w:themeColor="text1" w:themeTint="D9"/>
                </w:rPr>
                <w:id w:val="1579084814"/>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Pr>
                <w:rFonts w:cstheme="minorHAnsi"/>
              </w:rPr>
              <w:t xml:space="preserve">  </w:t>
            </w:r>
            <w:r w:rsidR="00602269">
              <w:rPr>
                <w:rFonts w:cstheme="minorHAnsi"/>
              </w:rPr>
              <w:t xml:space="preserve">         </w:t>
            </w:r>
            <w:r w:rsidRPr="002549A7">
              <w:rPr>
                <w:rFonts w:cstheme="minorHAnsi"/>
                <w:color w:val="00665E"/>
              </w:rPr>
              <w:sym w:font="Symbol" w:char="F0BD"/>
            </w:r>
            <w:r>
              <w:rPr>
                <w:rFonts w:cstheme="minorHAnsi"/>
                <w:color w:val="00665E"/>
              </w:rPr>
              <w:t xml:space="preserve">  </w:t>
            </w:r>
            <w:r w:rsidR="00602269">
              <w:rPr>
                <w:rFonts w:cstheme="minorHAnsi"/>
                <w:color w:val="00665E"/>
              </w:rPr>
              <w:t xml:space="preserve">     </w:t>
            </w:r>
            <w:r>
              <w:rPr>
                <w:rFonts w:cstheme="minorHAnsi"/>
                <w:color w:val="00665E"/>
              </w:rPr>
              <w:t xml:space="preserve"> </w:t>
            </w:r>
            <w:r w:rsidRPr="002549A7">
              <w:rPr>
                <w:rFonts w:cstheme="minorHAnsi"/>
                <w:color w:val="262626" w:themeColor="text1" w:themeTint="D9"/>
              </w:rPr>
              <w:t>Midwives</w:t>
            </w:r>
            <w:r>
              <w:rPr>
                <w:rFonts w:cstheme="minorHAnsi"/>
                <w:color w:val="262626" w:themeColor="text1" w:themeTint="D9"/>
              </w:rPr>
              <w:t xml:space="preserve">  </w:t>
            </w:r>
            <w:sdt>
              <w:sdtPr>
                <w:rPr>
                  <w:rFonts w:cstheme="minorHAnsi"/>
                  <w:color w:val="000000" w:themeColor="text1"/>
                  <w14:textFill>
                    <w14:solidFill>
                      <w14:schemeClr w14:val="tx1">
                        <w14:lumMod w14:val="85000"/>
                        <w14:lumOff w14:val="15000"/>
                        <w14:lumMod w14:val="85000"/>
                        <w14:lumOff w14:val="15000"/>
                      </w14:schemeClr>
                    </w14:solidFill>
                  </w14:textFill>
                </w:rPr>
                <w:id w:val="1163510870"/>
                <w:lock w:val="sdtLocked"/>
                <w14:checkbox>
                  <w14:checked w14:val="0"/>
                  <w14:checkedState w14:val="00D6" w14:font="Symbol"/>
                  <w14:uncheckedState w14:val="2610" w14:font="MS Gothic"/>
                </w14:checkbox>
              </w:sdtPr>
              <w:sdtContent>
                <w:r w:rsidR="00602269" w:rsidRPr="00C25582">
                  <w:rPr>
                    <w:rFonts w:ascii="MS Gothic" w:eastAsia="MS Gothic" w:hAnsi="MS Gothic" w:cstheme="minorHAnsi" w:hint="eastAsia"/>
                    <w:color w:val="000000" w:themeColor="text1"/>
                    <w14:textFill>
                      <w14:solidFill>
                        <w14:schemeClr w14:val="tx1">
                          <w14:lumMod w14:val="85000"/>
                          <w14:lumOff w14:val="15000"/>
                          <w14:lumMod w14:val="85000"/>
                          <w14:lumOff w14:val="15000"/>
                        </w14:schemeClr>
                      </w14:solidFill>
                    </w14:textFill>
                  </w:rPr>
                  <w:t>☐</w:t>
                </w:r>
              </w:sdtContent>
            </w:sdt>
            <w:r w:rsidR="00602269">
              <w:rPr>
                <w:rFonts w:cstheme="minorHAnsi"/>
                <w:color w:val="262626" w:themeColor="text1" w:themeTint="D9"/>
              </w:rPr>
              <w:t xml:space="preserve">        </w:t>
            </w:r>
            <w:r w:rsidR="00602269" w:rsidRPr="002549A7">
              <w:rPr>
                <w:rFonts w:cstheme="minorHAnsi"/>
                <w:color w:val="00665E"/>
              </w:rPr>
              <w:sym w:font="Symbol" w:char="F0BD"/>
            </w:r>
            <w:r w:rsidR="00602269">
              <w:rPr>
                <w:rFonts w:cstheme="minorHAnsi"/>
                <w:color w:val="00665E"/>
              </w:rPr>
              <w:t xml:space="preserve">         </w:t>
            </w:r>
            <w:r w:rsidR="00602269" w:rsidRPr="00602269">
              <w:rPr>
                <w:rFonts w:cstheme="minorHAnsi"/>
                <w:color w:val="262626" w:themeColor="text1" w:themeTint="D9"/>
              </w:rPr>
              <w:t xml:space="preserve">Both  </w:t>
            </w:r>
            <w:sdt>
              <w:sdtPr>
                <w:rPr>
                  <w:rFonts w:cstheme="minorHAnsi"/>
                  <w:color w:val="262626" w:themeColor="text1" w:themeTint="D9"/>
                </w:rPr>
                <w:id w:val="2018727168"/>
                <w:lock w:val="sdtLocked"/>
                <w14:checkbox>
                  <w14:checked w14:val="0"/>
                  <w14:checkedState w14:val="00D6" w14:font="Symbol"/>
                  <w14:uncheckedState w14:val="2610" w14:font="MS Gothic"/>
                </w14:checkbox>
              </w:sdtPr>
              <w:sdtContent>
                <w:r w:rsidR="00602269" w:rsidRPr="00C25582">
                  <w:rPr>
                    <w:rFonts w:ascii="MS Gothic" w:eastAsia="MS Gothic" w:hAnsi="MS Gothic" w:cstheme="minorHAnsi" w:hint="eastAsia"/>
                    <w:color w:val="262626" w:themeColor="text1" w:themeTint="D9"/>
                  </w:rPr>
                  <w:t>☐</w:t>
                </w:r>
              </w:sdtContent>
            </w:sdt>
          </w:p>
        </w:tc>
      </w:tr>
      <w:tr w:rsidR="00D66A89" w:rsidRPr="0059069C" w14:paraId="7D7B5798"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00F9C8BC" w14:textId="77777777" w:rsidR="00881BEE" w:rsidRPr="00881BEE" w:rsidRDefault="00881BEE" w:rsidP="00881BEE">
            <w:pPr>
              <w:spacing w:before="60" w:after="60"/>
              <w:rPr>
                <w:rFonts w:cstheme="minorHAnsi"/>
                <w:b/>
                <w:bCs/>
                <w:color w:val="262626" w:themeColor="text1" w:themeTint="D9"/>
              </w:rPr>
            </w:pPr>
            <w:r w:rsidRPr="00881BEE">
              <w:rPr>
                <w:rFonts w:cstheme="minorHAnsi"/>
                <w:b/>
                <w:bCs/>
                <w:color w:val="262626" w:themeColor="text1" w:themeTint="D9"/>
              </w:rPr>
              <w:t>Sponsorship*</w:t>
            </w:r>
            <w:r w:rsidRPr="00881BEE">
              <w:rPr>
                <w:rFonts w:cstheme="minorHAnsi"/>
                <w:b/>
                <w:bCs/>
                <w:color w:val="262626" w:themeColor="text1" w:themeTint="D9"/>
              </w:rPr>
              <w:tab/>
            </w:r>
          </w:p>
          <w:p w14:paraId="67D73308" w14:textId="09968C59" w:rsidR="00D66A89" w:rsidRPr="0059069C" w:rsidRDefault="00881BEE" w:rsidP="00881BEE">
            <w:pPr>
              <w:spacing w:before="60" w:after="60"/>
              <w:rPr>
                <w:rFonts w:cstheme="minorHAnsi"/>
                <w:color w:val="262626" w:themeColor="text1" w:themeTint="D9"/>
              </w:rPr>
            </w:pPr>
            <w:r w:rsidRPr="00881BEE">
              <w:rPr>
                <w:rFonts w:cstheme="minorHAnsi"/>
                <w:color w:val="262626" w:themeColor="text1" w:themeTint="D9"/>
              </w:rPr>
              <w:t>(√ tick as appropriate)</w:t>
            </w:r>
          </w:p>
        </w:tc>
        <w:tc>
          <w:tcPr>
            <w:tcW w:w="5902" w:type="dxa"/>
            <w:tcBorders>
              <w:top w:val="single" w:sz="2" w:space="0" w:color="00665E"/>
              <w:left w:val="single" w:sz="2" w:space="0" w:color="00665E"/>
              <w:bottom w:val="single" w:sz="2" w:space="0" w:color="00665E"/>
              <w:right w:val="single" w:sz="2" w:space="0" w:color="00665E"/>
            </w:tcBorders>
          </w:tcPr>
          <w:p w14:paraId="45CDA68D" w14:textId="657415B9" w:rsidR="00D66A89" w:rsidRPr="0059069C" w:rsidRDefault="0075150B" w:rsidP="0075150B">
            <w:pPr>
              <w:spacing w:before="240" w:after="60"/>
              <w:rPr>
                <w:rFonts w:cstheme="minorHAnsi"/>
              </w:rPr>
            </w:pPr>
            <w:r>
              <w:rPr>
                <w:rFonts w:cstheme="minorHAnsi"/>
              </w:rPr>
              <w:t xml:space="preserve">Yes  </w:t>
            </w:r>
            <w:sdt>
              <w:sdtPr>
                <w:rPr>
                  <w:rFonts w:cstheme="minorHAnsi"/>
                  <w:color w:val="262626" w:themeColor="text1" w:themeTint="D9"/>
                </w:rPr>
                <w:id w:val="1352448783"/>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r>
              <w:rPr>
                <w:rFonts w:cstheme="minorHAnsi"/>
              </w:rPr>
              <w:t xml:space="preserve">      </w:t>
            </w:r>
            <w:r w:rsidRPr="002549A7">
              <w:rPr>
                <w:rFonts w:cstheme="minorHAnsi"/>
                <w:color w:val="00665E"/>
              </w:rPr>
              <w:sym w:font="Symbol" w:char="F0BD"/>
            </w:r>
            <w:r>
              <w:rPr>
                <w:rFonts w:cstheme="minorHAnsi"/>
                <w:color w:val="00665E"/>
              </w:rPr>
              <w:t xml:space="preserve">      </w:t>
            </w:r>
            <w:r w:rsidRPr="0075150B">
              <w:rPr>
                <w:rFonts w:cstheme="minorHAnsi"/>
                <w:color w:val="262626" w:themeColor="text1" w:themeTint="D9"/>
              </w:rPr>
              <w:t xml:space="preserve">No  </w:t>
            </w:r>
            <w:sdt>
              <w:sdtPr>
                <w:rPr>
                  <w:rFonts w:cstheme="minorHAnsi"/>
                  <w:color w:val="262626" w:themeColor="text1" w:themeTint="D9"/>
                </w:rPr>
                <w:id w:val="-2120368682"/>
                <w:lock w:val="sdtLocked"/>
                <w14:checkbox>
                  <w14:checked w14:val="0"/>
                  <w14:checkedState w14:val="00D6" w14:font="Symbol"/>
                  <w14:uncheckedState w14:val="2610" w14:font="MS Gothic"/>
                </w14:checkbox>
              </w:sdtPr>
              <w:sdtContent>
                <w:r w:rsidRPr="00C25582">
                  <w:rPr>
                    <w:rFonts w:ascii="MS Gothic" w:eastAsia="MS Gothic" w:hAnsi="MS Gothic" w:cstheme="minorHAnsi" w:hint="eastAsia"/>
                    <w:color w:val="262626" w:themeColor="text1" w:themeTint="D9"/>
                  </w:rPr>
                  <w:t>☐</w:t>
                </w:r>
              </w:sdtContent>
            </w:sdt>
          </w:p>
        </w:tc>
      </w:tr>
      <w:tr w:rsidR="00D66A89" w:rsidRPr="0059069C" w14:paraId="2F91AF28"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6D18102B" w14:textId="0B5A4527" w:rsidR="00D66A89" w:rsidRPr="00881BEE" w:rsidRDefault="00881BEE" w:rsidP="00D66A89">
            <w:pPr>
              <w:spacing w:before="60" w:after="60"/>
              <w:rPr>
                <w:rFonts w:cstheme="minorHAnsi"/>
                <w:b/>
                <w:bCs/>
                <w:color w:val="262626" w:themeColor="text1" w:themeTint="D9"/>
              </w:rPr>
            </w:pPr>
            <w:r w:rsidRPr="00881BEE">
              <w:rPr>
                <w:rFonts w:cstheme="minorHAnsi"/>
                <w:b/>
                <w:bCs/>
                <w:color w:val="262626" w:themeColor="text1" w:themeTint="D9"/>
              </w:rPr>
              <w:t>Details of sponsorship</w:t>
            </w:r>
          </w:p>
        </w:tc>
        <w:tc>
          <w:tcPr>
            <w:tcW w:w="5902" w:type="dxa"/>
            <w:tcBorders>
              <w:top w:val="single" w:sz="2" w:space="0" w:color="00665E"/>
              <w:left w:val="single" w:sz="2" w:space="0" w:color="00665E"/>
              <w:bottom w:val="single" w:sz="2" w:space="0" w:color="00665E"/>
              <w:right w:val="single" w:sz="2" w:space="0" w:color="00665E"/>
            </w:tcBorders>
          </w:tcPr>
          <w:p w14:paraId="4F3140D9" w14:textId="77777777" w:rsidR="00D66A89" w:rsidRPr="0075150B" w:rsidRDefault="00D66A89" w:rsidP="00D66A89">
            <w:pPr>
              <w:spacing w:before="60" w:after="60"/>
              <w:rPr>
                <w:rFonts w:cstheme="minorHAnsi"/>
                <w:color w:val="262626" w:themeColor="text1" w:themeTint="D9"/>
              </w:rPr>
            </w:pPr>
          </w:p>
        </w:tc>
      </w:tr>
      <w:tr w:rsidR="00881BEE" w:rsidRPr="0059069C" w14:paraId="158A59DD"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2C19972F" w14:textId="4B585492" w:rsidR="00881BEE" w:rsidRPr="00881BEE" w:rsidRDefault="00881BEE" w:rsidP="00881BEE">
            <w:pPr>
              <w:spacing w:before="60" w:after="60"/>
              <w:rPr>
                <w:rFonts w:cstheme="minorHAnsi"/>
                <w:b/>
                <w:bCs/>
                <w:color w:val="262626" w:themeColor="text1" w:themeTint="D9"/>
              </w:rPr>
            </w:pPr>
            <w:r w:rsidRPr="00881BEE">
              <w:rPr>
                <w:rFonts w:cstheme="minorHAnsi"/>
                <w:b/>
                <w:bCs/>
                <w:color w:val="262626" w:themeColor="text1" w:themeTint="D9"/>
              </w:rPr>
              <w:t xml:space="preserve">Details of course/event fee </w:t>
            </w:r>
          </w:p>
          <w:p w14:paraId="414524F9" w14:textId="27AA276E" w:rsidR="00881BEE" w:rsidRPr="00881BEE" w:rsidRDefault="00881BEE" w:rsidP="00881BEE">
            <w:pPr>
              <w:spacing w:before="60" w:after="60"/>
              <w:rPr>
                <w:rFonts w:cstheme="minorHAnsi"/>
                <w:color w:val="262626" w:themeColor="text1" w:themeTint="D9"/>
              </w:rPr>
            </w:pPr>
            <w:r w:rsidRPr="00881BEE">
              <w:rPr>
                <w:rFonts w:cstheme="minorHAnsi"/>
                <w:color w:val="262626" w:themeColor="text1" w:themeTint="D9"/>
              </w:rPr>
              <w:t>(</w:t>
            </w:r>
            <w:r w:rsidR="0075150B" w:rsidRPr="00881BEE">
              <w:rPr>
                <w:rFonts w:cstheme="minorHAnsi"/>
                <w:color w:val="262626" w:themeColor="text1" w:themeTint="D9"/>
              </w:rPr>
              <w:t>If</w:t>
            </w:r>
            <w:r w:rsidRPr="00881BEE">
              <w:rPr>
                <w:rFonts w:cstheme="minorHAnsi"/>
                <w:color w:val="262626" w:themeColor="text1" w:themeTint="D9"/>
              </w:rPr>
              <w:t xml:space="preserve"> applicable)</w:t>
            </w:r>
          </w:p>
        </w:tc>
        <w:tc>
          <w:tcPr>
            <w:tcW w:w="5902" w:type="dxa"/>
            <w:tcBorders>
              <w:top w:val="single" w:sz="2" w:space="0" w:color="00665E"/>
              <w:left w:val="single" w:sz="2" w:space="0" w:color="00665E"/>
              <w:bottom w:val="single" w:sz="2" w:space="0" w:color="00665E"/>
              <w:right w:val="single" w:sz="2" w:space="0" w:color="00665E"/>
            </w:tcBorders>
          </w:tcPr>
          <w:p w14:paraId="14A83F20" w14:textId="77777777" w:rsidR="00881BEE" w:rsidRPr="0075150B" w:rsidRDefault="00881BEE" w:rsidP="00D66A89">
            <w:pPr>
              <w:spacing w:before="60" w:after="60"/>
              <w:rPr>
                <w:rFonts w:cstheme="minorHAnsi"/>
                <w:color w:val="262626" w:themeColor="text1" w:themeTint="D9"/>
              </w:rPr>
            </w:pPr>
          </w:p>
        </w:tc>
      </w:tr>
      <w:tr w:rsidR="00881BEE" w:rsidRPr="0059069C" w14:paraId="6171060C"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258391EB" w14:textId="4EAAC1C9" w:rsidR="00881BEE" w:rsidRPr="00F97F0A" w:rsidRDefault="00881BEE" w:rsidP="00881BEE">
            <w:pPr>
              <w:spacing w:before="60" w:after="60"/>
              <w:rPr>
                <w:rFonts w:cstheme="minorHAnsi"/>
                <w:b/>
                <w:bCs/>
                <w:color w:val="262626" w:themeColor="text1" w:themeTint="D9"/>
              </w:rPr>
            </w:pPr>
            <w:r w:rsidRPr="00F97F0A">
              <w:rPr>
                <w:rFonts w:cstheme="minorHAnsi"/>
                <w:b/>
                <w:bCs/>
                <w:color w:val="262626" w:themeColor="text1" w:themeTint="D9"/>
              </w:rPr>
              <w:t>Name and title of the course/event coordinator</w:t>
            </w:r>
          </w:p>
        </w:tc>
        <w:tc>
          <w:tcPr>
            <w:tcW w:w="5902" w:type="dxa"/>
            <w:tcBorders>
              <w:top w:val="single" w:sz="2" w:space="0" w:color="00665E"/>
              <w:left w:val="single" w:sz="2" w:space="0" w:color="00665E"/>
              <w:bottom w:val="single" w:sz="2" w:space="0" w:color="00665E"/>
              <w:right w:val="single" w:sz="2" w:space="0" w:color="00665E"/>
            </w:tcBorders>
          </w:tcPr>
          <w:p w14:paraId="4381B106" w14:textId="77777777" w:rsidR="00881BEE" w:rsidRPr="0075150B" w:rsidRDefault="00881BEE" w:rsidP="00D66A89">
            <w:pPr>
              <w:spacing w:before="60" w:after="60"/>
              <w:rPr>
                <w:rFonts w:cstheme="minorHAnsi"/>
                <w:color w:val="262626" w:themeColor="text1" w:themeTint="D9"/>
              </w:rPr>
            </w:pPr>
          </w:p>
        </w:tc>
      </w:tr>
      <w:tr w:rsidR="00881BEE" w:rsidRPr="0059069C" w14:paraId="5CC0ED56"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0076B359" w14:textId="2C4E1FEF" w:rsidR="00881BEE" w:rsidRPr="00F97F0A" w:rsidRDefault="00881BEE" w:rsidP="00881BEE">
            <w:pPr>
              <w:spacing w:before="60" w:after="60"/>
              <w:rPr>
                <w:rFonts w:cstheme="minorHAnsi"/>
                <w:b/>
                <w:bCs/>
                <w:color w:val="262626" w:themeColor="text1" w:themeTint="D9"/>
              </w:rPr>
            </w:pPr>
            <w:r w:rsidRPr="00F97F0A">
              <w:rPr>
                <w:rFonts w:cstheme="minorHAnsi"/>
                <w:b/>
                <w:bCs/>
                <w:color w:val="262626" w:themeColor="text1" w:themeTint="D9"/>
              </w:rPr>
              <w:t>Email address</w:t>
            </w:r>
          </w:p>
        </w:tc>
        <w:tc>
          <w:tcPr>
            <w:tcW w:w="5902" w:type="dxa"/>
            <w:tcBorders>
              <w:top w:val="single" w:sz="2" w:space="0" w:color="00665E"/>
              <w:left w:val="single" w:sz="2" w:space="0" w:color="00665E"/>
              <w:bottom w:val="single" w:sz="2" w:space="0" w:color="00665E"/>
              <w:right w:val="single" w:sz="2" w:space="0" w:color="00665E"/>
            </w:tcBorders>
          </w:tcPr>
          <w:p w14:paraId="64CB0D0F" w14:textId="77777777" w:rsidR="00881BEE" w:rsidRPr="0075150B" w:rsidRDefault="00881BEE" w:rsidP="00D66A89">
            <w:pPr>
              <w:spacing w:before="60" w:after="60"/>
              <w:rPr>
                <w:rFonts w:cstheme="minorHAnsi"/>
                <w:color w:val="262626" w:themeColor="text1" w:themeTint="D9"/>
              </w:rPr>
            </w:pPr>
          </w:p>
        </w:tc>
      </w:tr>
      <w:tr w:rsidR="00881BEE" w:rsidRPr="0059069C" w14:paraId="79CA55A6"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53329818" w14:textId="19A9227A" w:rsidR="00881BEE" w:rsidRPr="00881BEE" w:rsidRDefault="00881BEE" w:rsidP="00881BEE">
            <w:pPr>
              <w:spacing w:before="60" w:after="60"/>
              <w:rPr>
                <w:rFonts w:cstheme="minorHAnsi"/>
                <w:color w:val="262626" w:themeColor="text1" w:themeTint="D9"/>
              </w:rPr>
            </w:pPr>
            <w:r w:rsidRPr="00F97F0A">
              <w:rPr>
                <w:rFonts w:cstheme="minorHAnsi"/>
                <w:b/>
                <w:bCs/>
                <w:color w:val="262626" w:themeColor="text1" w:themeTint="D9"/>
              </w:rPr>
              <w:t>NMBI PIN</w:t>
            </w:r>
            <w:r w:rsidRPr="00881BEE">
              <w:rPr>
                <w:rFonts w:cstheme="minorHAnsi"/>
                <w:color w:val="262626" w:themeColor="text1" w:themeTint="D9"/>
              </w:rPr>
              <w:t xml:space="preserve"> (if applicable)</w:t>
            </w:r>
          </w:p>
        </w:tc>
        <w:tc>
          <w:tcPr>
            <w:tcW w:w="5902" w:type="dxa"/>
            <w:tcBorders>
              <w:top w:val="single" w:sz="2" w:space="0" w:color="00665E"/>
              <w:left w:val="single" w:sz="2" w:space="0" w:color="00665E"/>
              <w:bottom w:val="single" w:sz="2" w:space="0" w:color="00665E"/>
              <w:right w:val="single" w:sz="2" w:space="0" w:color="00665E"/>
            </w:tcBorders>
          </w:tcPr>
          <w:p w14:paraId="5701C408" w14:textId="5C9E094F" w:rsidR="00C25582" w:rsidRPr="0075150B" w:rsidRDefault="00C25582" w:rsidP="00D66A89">
            <w:pPr>
              <w:spacing w:before="60" w:after="60"/>
              <w:rPr>
                <w:rFonts w:cstheme="minorHAnsi"/>
                <w:color w:val="262626" w:themeColor="text1" w:themeTint="D9"/>
              </w:rPr>
            </w:pPr>
          </w:p>
        </w:tc>
      </w:tr>
      <w:tr w:rsidR="00C25582" w:rsidRPr="0059069C" w14:paraId="20C6E9F1"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13D8B58E" w14:textId="77777777" w:rsidR="00C25582" w:rsidRPr="00F97F0A" w:rsidRDefault="00C25582" w:rsidP="00C25582">
            <w:pPr>
              <w:spacing w:before="60" w:after="60"/>
              <w:rPr>
                <w:rFonts w:cstheme="minorHAnsi"/>
                <w:b/>
                <w:bCs/>
                <w:color w:val="262626" w:themeColor="text1" w:themeTint="D9"/>
              </w:rPr>
            </w:pPr>
            <w:r w:rsidRPr="00F97F0A">
              <w:rPr>
                <w:rFonts w:cstheme="minorHAnsi"/>
                <w:b/>
                <w:bCs/>
                <w:color w:val="262626" w:themeColor="text1" w:themeTint="D9"/>
              </w:rPr>
              <w:t>Professional registration details</w:t>
            </w:r>
          </w:p>
          <w:p w14:paraId="210662B4" w14:textId="7BB9B910" w:rsidR="00C25582" w:rsidRPr="00F97F0A" w:rsidRDefault="00C25582" w:rsidP="00C25582">
            <w:pPr>
              <w:spacing w:before="60" w:after="60"/>
              <w:rPr>
                <w:rFonts w:cstheme="minorHAnsi"/>
                <w:b/>
                <w:bCs/>
                <w:color w:val="262626" w:themeColor="text1" w:themeTint="D9"/>
              </w:rPr>
            </w:pPr>
            <w:r w:rsidRPr="00881BEE">
              <w:rPr>
                <w:rFonts w:cstheme="minorHAnsi"/>
                <w:color w:val="262626" w:themeColor="text1" w:themeTint="D9"/>
              </w:rPr>
              <w:t>(√ tick as appropriate</w:t>
            </w:r>
          </w:p>
        </w:tc>
        <w:tc>
          <w:tcPr>
            <w:tcW w:w="5902" w:type="dxa"/>
            <w:tcBorders>
              <w:top w:val="single" w:sz="2" w:space="0" w:color="00665E"/>
              <w:left w:val="single" w:sz="2" w:space="0" w:color="00665E"/>
              <w:bottom w:val="single" w:sz="2" w:space="0" w:color="00665E"/>
              <w:right w:val="single" w:sz="2" w:space="0" w:color="00665E"/>
            </w:tcBorders>
          </w:tcPr>
          <w:p w14:paraId="3FB0FF2C" w14:textId="0E3E562E" w:rsidR="00C25582" w:rsidRDefault="00C25582" w:rsidP="00C25582">
            <w:pPr>
              <w:spacing w:before="60" w:after="60"/>
              <w:rPr>
                <w:rFonts w:cstheme="minorHAnsi"/>
                <w:color w:val="262626" w:themeColor="text1" w:themeTint="D9"/>
              </w:rPr>
            </w:pPr>
            <w:r>
              <w:rPr>
                <w:rFonts w:cstheme="minorHAnsi"/>
                <w:color w:val="262626" w:themeColor="text1" w:themeTint="D9"/>
              </w:rPr>
              <w:t xml:space="preserve">RANP/RAMP  </w:t>
            </w:r>
            <w:sdt>
              <w:sdtPr>
                <w:rPr>
                  <w:rFonts w:cstheme="minorHAnsi"/>
                  <w:color w:val="000000" w:themeColor="text1"/>
                  <w14:textFill>
                    <w14:solidFill>
                      <w14:schemeClr w14:val="tx1">
                        <w14:lumMod w14:val="85000"/>
                        <w14:lumOff w14:val="15000"/>
                        <w14:lumMod w14:val="85000"/>
                        <w14:lumOff w14:val="15000"/>
                      </w14:schemeClr>
                    </w14:solidFill>
                  </w14:textFill>
                </w:rPr>
                <w:id w:val="190124436"/>
                <w14:checkbox>
                  <w14:checked w14:val="0"/>
                  <w14:checkedState w14:val="00D6" w14:font="Symbol"/>
                  <w14:uncheckedState w14:val="2610" w14:font="MS Gothic"/>
                </w14:checkbox>
              </w:sdtPr>
              <w:sdtContent>
                <w:r w:rsidRPr="00C25582">
                  <w:rPr>
                    <w:rFonts w:ascii="MS Gothic" w:eastAsia="MS Gothic" w:hAnsi="MS Gothic" w:cstheme="minorHAnsi" w:hint="eastAsia"/>
                    <w:color w:val="000000" w:themeColor="text1"/>
                    <w14:textFill>
                      <w14:solidFill>
                        <w14:schemeClr w14:val="tx1">
                          <w14:lumMod w14:val="85000"/>
                          <w14:lumOff w14:val="15000"/>
                          <w14:lumMod w14:val="85000"/>
                          <w14:lumOff w14:val="15000"/>
                        </w14:schemeClr>
                      </w14:solidFill>
                    </w14:textFill>
                  </w:rPr>
                  <w:t>☐</w:t>
                </w:r>
              </w:sdtContent>
            </w:sdt>
            <w:r>
              <w:rPr>
                <w:rFonts w:cstheme="minorHAnsi"/>
                <w:color w:val="00665E"/>
                <w14:textFill>
                  <w14:solidFill>
                    <w14:srgbClr w14:val="00665E">
                      <w14:lumMod w14:val="85000"/>
                      <w14:lumOff w14:val="15000"/>
                    </w14:srgbClr>
                  </w14:solidFill>
                </w14:textFill>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RCN  </w:t>
            </w:r>
            <w:sdt>
              <w:sdtPr>
                <w:rPr>
                  <w:rFonts w:cstheme="minorHAnsi"/>
                  <w:color w:val="000000" w:themeColor="text1"/>
                  <w14:textFill>
                    <w14:solidFill>
                      <w14:schemeClr w14:val="tx1">
                        <w14:lumMod w14:val="85000"/>
                        <w14:lumOff w14:val="15000"/>
                        <w14:lumMod w14:val="85000"/>
                        <w14:lumOff w14:val="15000"/>
                      </w14:schemeClr>
                    </w14:solidFill>
                  </w14:textFill>
                </w:rPr>
                <w:id w:val="-1284177223"/>
                <w14:checkbox>
                  <w14:checked w14:val="0"/>
                  <w14:checkedState w14:val="00D6" w14:font="Symbol"/>
                  <w14:uncheckedState w14:val="2610" w14:font="MS Gothic"/>
                </w14:checkbox>
              </w:sdtPr>
              <w:sdtContent>
                <w:r>
                  <w:rPr>
                    <w:rFonts w:ascii="MS Gothic" w:eastAsia="MS Gothic" w:hAnsi="MS Gothic" w:cstheme="minorHAnsi" w:hint="eastAsia"/>
                    <w:color w:val="000000" w:themeColor="text1"/>
                    <w14:textFill>
                      <w14:solidFill>
                        <w14:schemeClr w14:val="tx1">
                          <w14:lumMod w14:val="85000"/>
                          <w14:lumOff w14:val="15000"/>
                          <w14:lumMod w14:val="85000"/>
                          <w14:lumOff w14:val="15000"/>
                        </w14:schemeClr>
                      </w14:solidFill>
                    </w14:textFill>
                  </w:rPr>
                  <w:t>☐</w:t>
                </w:r>
              </w:sdtContent>
            </w:sdt>
            <w:r>
              <w:rPr>
                <w:rFonts w:cstheme="minorHAnsi"/>
                <w:color w:val="262626" w:themeColor="text1" w:themeTint="D9"/>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RGN  </w:t>
            </w:r>
            <w:sdt>
              <w:sdtPr>
                <w:rPr>
                  <w:rFonts w:cstheme="minorHAnsi"/>
                  <w:color w:val="262626" w:themeColor="text1" w:themeTint="D9"/>
                </w:rPr>
                <w:id w:val="-1108577895"/>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RM  </w:t>
            </w:r>
            <w:sdt>
              <w:sdtPr>
                <w:rPr>
                  <w:rFonts w:cstheme="minorHAnsi"/>
                  <w:color w:val="262626" w:themeColor="text1" w:themeTint="D9"/>
                </w:rPr>
                <w:id w:val="1476181015"/>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p>
          <w:p w14:paraId="0D055628" w14:textId="440CB67A" w:rsidR="00C25582" w:rsidRPr="0075150B" w:rsidRDefault="00C25582" w:rsidP="00D66A89">
            <w:pPr>
              <w:spacing w:before="60" w:after="60"/>
              <w:rPr>
                <w:rFonts w:cstheme="minorHAnsi"/>
                <w:color w:val="262626" w:themeColor="text1" w:themeTint="D9"/>
              </w:rPr>
            </w:pPr>
            <w:r>
              <w:rPr>
                <w:rFonts w:cstheme="minorHAnsi"/>
                <w:color w:val="262626" w:themeColor="text1" w:themeTint="D9"/>
              </w:rPr>
              <w:t xml:space="preserve">RNID  </w:t>
            </w:r>
            <w:sdt>
              <w:sdtPr>
                <w:rPr>
                  <w:rFonts w:cstheme="minorHAnsi"/>
                  <w:color w:val="262626" w:themeColor="text1" w:themeTint="D9"/>
                </w:rPr>
                <w:id w:val="908274585"/>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RPHN  </w:t>
            </w:r>
            <w:sdt>
              <w:sdtPr>
                <w:rPr>
                  <w:rFonts w:cstheme="minorHAnsi"/>
                  <w:color w:val="262626" w:themeColor="text1" w:themeTint="D9"/>
                </w:rPr>
                <w:id w:val="-883562850"/>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RPN  </w:t>
            </w:r>
            <w:sdt>
              <w:sdtPr>
                <w:rPr>
                  <w:rFonts w:cstheme="minorHAnsi"/>
                  <w:color w:val="262626" w:themeColor="text1" w:themeTint="D9"/>
                </w:rPr>
                <w:id w:val="-1744712620"/>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r w:rsidRPr="002549A7">
              <w:rPr>
                <w:rFonts w:cstheme="minorHAnsi"/>
                <w:color w:val="00665E"/>
              </w:rPr>
              <w:sym w:font="Symbol" w:char="F0BD"/>
            </w:r>
            <w:r>
              <w:rPr>
                <w:rFonts w:cstheme="minorHAnsi"/>
                <w:color w:val="00665E"/>
              </w:rPr>
              <w:t xml:space="preserve"> </w:t>
            </w:r>
            <w:r>
              <w:rPr>
                <w:rFonts w:cstheme="minorHAnsi"/>
                <w:color w:val="262626" w:themeColor="text1" w:themeTint="D9"/>
              </w:rPr>
              <w:t xml:space="preserve">    RNT  </w:t>
            </w:r>
            <w:sdt>
              <w:sdtPr>
                <w:rPr>
                  <w:rFonts w:cstheme="minorHAnsi"/>
                  <w:color w:val="262626" w:themeColor="text1" w:themeTint="D9"/>
                </w:rPr>
                <w:id w:val="622592348"/>
                <w14:checkbox>
                  <w14:checked w14:val="0"/>
                  <w14:checkedState w14:val="00D6" w14:font="Symbol"/>
                  <w14:uncheckedState w14:val="2610" w14:font="MS Gothic"/>
                </w14:checkbox>
              </w:sdtPr>
              <w:sdtContent>
                <w:r>
                  <w:rPr>
                    <w:rFonts w:ascii="MS Gothic" w:eastAsia="MS Gothic" w:hAnsi="MS Gothic" w:cstheme="minorHAnsi" w:hint="eastAsia"/>
                    <w:color w:val="262626" w:themeColor="text1" w:themeTint="D9"/>
                  </w:rPr>
                  <w:t>☐</w:t>
                </w:r>
              </w:sdtContent>
            </w:sdt>
            <w:r>
              <w:rPr>
                <w:rFonts w:cstheme="minorHAnsi"/>
                <w:color w:val="262626" w:themeColor="text1" w:themeTint="D9"/>
              </w:rPr>
              <w:t xml:space="preserve"> </w:t>
            </w:r>
          </w:p>
        </w:tc>
      </w:tr>
      <w:tr w:rsidR="00881BEE" w:rsidRPr="0059069C" w14:paraId="0FD5696D"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75CD914E" w14:textId="21DACB6A" w:rsidR="00881BEE" w:rsidRPr="00F97F0A" w:rsidRDefault="00881BEE" w:rsidP="00F97F0A">
            <w:pPr>
              <w:spacing w:before="60" w:after="60"/>
              <w:rPr>
                <w:rFonts w:cstheme="minorHAnsi"/>
                <w:b/>
                <w:bCs/>
                <w:color w:val="262626" w:themeColor="text1" w:themeTint="D9"/>
              </w:rPr>
            </w:pPr>
            <w:r w:rsidRPr="00F97F0A">
              <w:rPr>
                <w:rFonts w:cstheme="minorHAnsi"/>
                <w:b/>
                <w:bCs/>
                <w:color w:val="262626" w:themeColor="text1" w:themeTint="D9"/>
              </w:rPr>
              <w:t xml:space="preserve">Name and NMBI PIN of at least one </w:t>
            </w:r>
            <w:r w:rsidR="00F97F0A" w:rsidRPr="00F97F0A">
              <w:rPr>
                <w:rFonts w:cstheme="minorHAnsi"/>
                <w:b/>
                <w:bCs/>
                <w:color w:val="262626" w:themeColor="text1" w:themeTint="D9"/>
              </w:rPr>
              <w:t>r</w:t>
            </w:r>
            <w:r w:rsidRPr="00F97F0A">
              <w:rPr>
                <w:rFonts w:cstheme="minorHAnsi"/>
                <w:b/>
                <w:bCs/>
                <w:color w:val="262626" w:themeColor="text1" w:themeTint="D9"/>
              </w:rPr>
              <w:t xml:space="preserve">egistered </w:t>
            </w:r>
            <w:r w:rsidR="00F97F0A" w:rsidRPr="00F97F0A">
              <w:rPr>
                <w:rFonts w:cstheme="minorHAnsi"/>
                <w:b/>
                <w:bCs/>
                <w:color w:val="262626" w:themeColor="text1" w:themeTint="D9"/>
              </w:rPr>
              <w:t>n</w:t>
            </w:r>
            <w:r w:rsidRPr="00F97F0A">
              <w:rPr>
                <w:rFonts w:cstheme="minorHAnsi"/>
                <w:b/>
                <w:bCs/>
                <w:color w:val="262626" w:themeColor="text1" w:themeTint="D9"/>
              </w:rPr>
              <w:t>urse/</w:t>
            </w:r>
            <w:r w:rsidR="00F97F0A">
              <w:rPr>
                <w:rFonts w:cstheme="minorHAnsi"/>
                <w:b/>
                <w:bCs/>
                <w:color w:val="262626" w:themeColor="text1" w:themeTint="D9"/>
              </w:rPr>
              <w:t xml:space="preserve"> </w:t>
            </w:r>
            <w:r w:rsidR="00F97F0A" w:rsidRPr="00F97F0A">
              <w:rPr>
                <w:rFonts w:cstheme="minorHAnsi"/>
                <w:b/>
                <w:bCs/>
                <w:color w:val="262626" w:themeColor="text1" w:themeTint="D9"/>
              </w:rPr>
              <w:t>r</w:t>
            </w:r>
            <w:r w:rsidRPr="00F97F0A">
              <w:rPr>
                <w:rFonts w:cstheme="minorHAnsi"/>
                <w:b/>
                <w:bCs/>
                <w:color w:val="262626" w:themeColor="text1" w:themeTint="D9"/>
              </w:rPr>
              <w:t xml:space="preserve">egistered </w:t>
            </w:r>
            <w:r w:rsidR="00F97F0A" w:rsidRPr="00F97F0A">
              <w:rPr>
                <w:rFonts w:cstheme="minorHAnsi"/>
                <w:b/>
                <w:bCs/>
                <w:color w:val="262626" w:themeColor="text1" w:themeTint="D9"/>
              </w:rPr>
              <w:t>m</w:t>
            </w:r>
            <w:r w:rsidRPr="00F97F0A">
              <w:rPr>
                <w:rFonts w:cstheme="minorHAnsi"/>
                <w:b/>
                <w:bCs/>
                <w:color w:val="262626" w:themeColor="text1" w:themeTint="D9"/>
              </w:rPr>
              <w:t xml:space="preserve">idwife </w:t>
            </w:r>
            <w:r w:rsidR="00F97F0A" w:rsidRPr="00F97F0A">
              <w:rPr>
                <w:rFonts w:cstheme="minorHAnsi"/>
                <w:b/>
                <w:bCs/>
                <w:color w:val="262626" w:themeColor="text1" w:themeTint="D9"/>
              </w:rPr>
              <w:t>s</w:t>
            </w:r>
            <w:r w:rsidRPr="00F97F0A">
              <w:rPr>
                <w:rFonts w:cstheme="minorHAnsi"/>
                <w:b/>
                <w:bCs/>
                <w:color w:val="262626" w:themeColor="text1" w:themeTint="D9"/>
              </w:rPr>
              <w:t xml:space="preserve">peaking on the </w:t>
            </w:r>
            <w:r w:rsidR="00F97F0A" w:rsidRPr="00F97F0A">
              <w:rPr>
                <w:rFonts w:cstheme="minorHAnsi"/>
                <w:b/>
                <w:bCs/>
                <w:color w:val="262626" w:themeColor="text1" w:themeTint="D9"/>
              </w:rPr>
              <w:t>c</w:t>
            </w:r>
            <w:r w:rsidRPr="00F97F0A">
              <w:rPr>
                <w:rFonts w:cstheme="minorHAnsi"/>
                <w:b/>
                <w:bCs/>
                <w:color w:val="262626" w:themeColor="text1" w:themeTint="D9"/>
              </w:rPr>
              <w:t>ourse/</w:t>
            </w:r>
            <w:r w:rsidR="00F97F0A" w:rsidRPr="00F97F0A">
              <w:rPr>
                <w:rFonts w:cstheme="minorHAnsi"/>
                <w:b/>
                <w:bCs/>
                <w:color w:val="262626" w:themeColor="text1" w:themeTint="D9"/>
              </w:rPr>
              <w:t>e</w:t>
            </w:r>
            <w:r w:rsidRPr="00F97F0A">
              <w:rPr>
                <w:rFonts w:cstheme="minorHAnsi"/>
                <w:b/>
                <w:bCs/>
                <w:color w:val="262626" w:themeColor="text1" w:themeTint="D9"/>
              </w:rPr>
              <w:t>vent</w:t>
            </w:r>
          </w:p>
        </w:tc>
        <w:tc>
          <w:tcPr>
            <w:tcW w:w="5902" w:type="dxa"/>
            <w:tcBorders>
              <w:top w:val="single" w:sz="2" w:space="0" w:color="00665E"/>
              <w:left w:val="single" w:sz="2" w:space="0" w:color="00665E"/>
              <w:bottom w:val="single" w:sz="2" w:space="0" w:color="00665E"/>
              <w:right w:val="single" w:sz="2" w:space="0" w:color="00665E"/>
            </w:tcBorders>
          </w:tcPr>
          <w:p w14:paraId="6A4C6541" w14:textId="77777777" w:rsidR="00881BEE" w:rsidRPr="0075150B" w:rsidRDefault="00881BEE" w:rsidP="00D66A89">
            <w:pPr>
              <w:spacing w:before="60" w:after="60"/>
              <w:rPr>
                <w:rFonts w:cstheme="minorHAnsi"/>
                <w:color w:val="262626" w:themeColor="text1" w:themeTint="D9"/>
              </w:rPr>
            </w:pPr>
          </w:p>
        </w:tc>
      </w:tr>
      <w:tr w:rsidR="00881BEE" w:rsidRPr="0059069C" w14:paraId="099B0F05" w14:textId="77777777" w:rsidTr="00602269">
        <w:tc>
          <w:tcPr>
            <w:tcW w:w="3114" w:type="dxa"/>
            <w:tcBorders>
              <w:top w:val="single" w:sz="2" w:space="0" w:color="00665E"/>
              <w:left w:val="single" w:sz="2" w:space="0" w:color="00665E"/>
              <w:bottom w:val="single" w:sz="2" w:space="0" w:color="00665E"/>
              <w:right w:val="single" w:sz="2" w:space="0" w:color="00665E"/>
            </w:tcBorders>
            <w:shd w:val="clear" w:color="auto" w:fill="DEE3E2"/>
          </w:tcPr>
          <w:p w14:paraId="2FF363B2" w14:textId="3A44242E" w:rsidR="00881BEE" w:rsidRPr="00F97F0A" w:rsidRDefault="00881BEE" w:rsidP="00881BEE">
            <w:pPr>
              <w:spacing w:before="60" w:after="60"/>
              <w:rPr>
                <w:rFonts w:cstheme="minorHAnsi"/>
                <w:b/>
                <w:bCs/>
                <w:color w:val="262626" w:themeColor="text1" w:themeTint="D9"/>
              </w:rPr>
            </w:pPr>
            <w:r w:rsidRPr="00F97F0A">
              <w:rPr>
                <w:rFonts w:cstheme="minorHAnsi"/>
                <w:b/>
                <w:bCs/>
                <w:color w:val="262626" w:themeColor="text1" w:themeTint="D9"/>
              </w:rPr>
              <w:t xml:space="preserve">Academic </w:t>
            </w:r>
            <w:r w:rsidR="00F97F0A" w:rsidRPr="00F97F0A">
              <w:rPr>
                <w:rFonts w:cstheme="minorHAnsi"/>
                <w:b/>
                <w:bCs/>
                <w:color w:val="262626" w:themeColor="text1" w:themeTint="D9"/>
              </w:rPr>
              <w:t>q</w:t>
            </w:r>
            <w:r w:rsidRPr="00F97F0A">
              <w:rPr>
                <w:rFonts w:cstheme="minorHAnsi"/>
                <w:b/>
                <w:bCs/>
                <w:color w:val="262626" w:themeColor="text1" w:themeTint="D9"/>
              </w:rPr>
              <w:t>ualifications</w:t>
            </w:r>
          </w:p>
        </w:tc>
        <w:tc>
          <w:tcPr>
            <w:tcW w:w="5902" w:type="dxa"/>
            <w:tcBorders>
              <w:top w:val="single" w:sz="2" w:space="0" w:color="00665E"/>
              <w:left w:val="single" w:sz="2" w:space="0" w:color="00665E"/>
              <w:bottom w:val="single" w:sz="2" w:space="0" w:color="00665E"/>
              <w:right w:val="single" w:sz="2" w:space="0" w:color="00665E"/>
            </w:tcBorders>
          </w:tcPr>
          <w:p w14:paraId="27447DCE" w14:textId="77777777" w:rsidR="00881BEE" w:rsidRPr="0075150B" w:rsidRDefault="00881BEE" w:rsidP="00D66A89">
            <w:pPr>
              <w:spacing w:before="60" w:after="60"/>
              <w:rPr>
                <w:rFonts w:cstheme="minorHAnsi"/>
                <w:color w:val="262626" w:themeColor="text1" w:themeTint="D9"/>
              </w:rPr>
            </w:pPr>
          </w:p>
        </w:tc>
      </w:tr>
    </w:tbl>
    <w:p w14:paraId="4FFBC853" w14:textId="77777777" w:rsidR="00C25582" w:rsidRDefault="00C25582" w:rsidP="00C25582">
      <w:pPr>
        <w:spacing w:after="0"/>
        <w:rPr>
          <w:rFonts w:cstheme="minorHAnsi"/>
          <w:color w:val="262626" w:themeColor="text1" w:themeTint="D9"/>
          <w:sz w:val="18"/>
          <w:szCs w:val="18"/>
        </w:rPr>
      </w:pPr>
    </w:p>
    <w:p w14:paraId="7D99C89E" w14:textId="512D3FF7" w:rsidR="00F97F0A" w:rsidRPr="00C25582" w:rsidRDefault="00C25582" w:rsidP="00C25582">
      <w:pPr>
        <w:spacing w:after="0"/>
        <w:rPr>
          <w:rFonts w:cstheme="minorHAnsi"/>
          <w:color w:val="262626" w:themeColor="text1" w:themeTint="D9"/>
          <w:sz w:val="18"/>
          <w:szCs w:val="18"/>
        </w:rPr>
      </w:pPr>
      <w:r w:rsidRPr="00C25582">
        <w:rPr>
          <w:rFonts w:cstheme="minorHAnsi"/>
          <w:color w:val="262626" w:themeColor="text1" w:themeTint="D9"/>
          <w:sz w:val="18"/>
          <w:szCs w:val="18"/>
        </w:rPr>
        <w:t>* All approved programmes and its contents (if appropriate) are expected to adhere to the Code of Marketing of Breastmilk Substitutes (WHO 1981).</w:t>
      </w:r>
    </w:p>
    <w:p w14:paraId="4576FEB1" w14:textId="77777777" w:rsidR="00F97F0A" w:rsidRDefault="00F97F0A" w:rsidP="007E4CE5">
      <w:pPr>
        <w:rPr>
          <w:rFonts w:cstheme="minorHAnsi"/>
          <w:b/>
          <w:bCs/>
          <w:color w:val="005E66"/>
        </w:rPr>
      </w:pPr>
    </w:p>
    <w:p w14:paraId="37DE15E1" w14:textId="77777777" w:rsidR="00F97F0A" w:rsidRDefault="00F97F0A" w:rsidP="007E4CE5">
      <w:pPr>
        <w:rPr>
          <w:rFonts w:cstheme="minorHAnsi"/>
          <w:b/>
          <w:bCs/>
          <w:color w:val="005E66"/>
        </w:rPr>
      </w:pPr>
    </w:p>
    <w:p w14:paraId="6059AD15" w14:textId="77777777" w:rsidR="00F97F0A" w:rsidRDefault="00F97F0A" w:rsidP="007E4CE5">
      <w:pPr>
        <w:rPr>
          <w:rFonts w:cstheme="minorHAnsi"/>
          <w:b/>
          <w:bCs/>
          <w:color w:val="005E66"/>
        </w:rPr>
      </w:pPr>
    </w:p>
    <w:p w14:paraId="42E68BD8" w14:textId="77777777" w:rsidR="00F97F0A" w:rsidRDefault="00F97F0A" w:rsidP="007E4CE5">
      <w:pPr>
        <w:rPr>
          <w:rFonts w:cstheme="minorHAnsi"/>
          <w:b/>
          <w:bCs/>
          <w:color w:val="005E66"/>
        </w:rPr>
      </w:pPr>
    </w:p>
    <w:p w14:paraId="232D0FB7" w14:textId="77777777" w:rsidR="00F97F0A" w:rsidRDefault="00F97F0A" w:rsidP="007E4CE5">
      <w:pPr>
        <w:rPr>
          <w:rFonts w:cstheme="minorHAnsi"/>
          <w:b/>
          <w:bCs/>
          <w:color w:val="005E66"/>
        </w:rPr>
      </w:pPr>
    </w:p>
    <w:p w14:paraId="049E26F8" w14:textId="77777777" w:rsidR="00F97F0A" w:rsidRDefault="00F97F0A" w:rsidP="007E4CE5">
      <w:pPr>
        <w:rPr>
          <w:rFonts w:cstheme="minorHAnsi"/>
          <w:b/>
          <w:bCs/>
          <w:color w:val="005E66"/>
        </w:rPr>
      </w:pPr>
    </w:p>
    <w:p w14:paraId="1D7066EC" w14:textId="77777777" w:rsidR="00F97F0A" w:rsidRDefault="00F97F0A" w:rsidP="007E4CE5">
      <w:pPr>
        <w:rPr>
          <w:rFonts w:cstheme="minorHAnsi"/>
          <w:b/>
          <w:bCs/>
          <w:color w:val="005E66"/>
        </w:rPr>
      </w:pPr>
    </w:p>
    <w:p w14:paraId="541A4432" w14:textId="77777777" w:rsidR="00F97F0A" w:rsidRDefault="00F97F0A" w:rsidP="007E4CE5">
      <w:pPr>
        <w:rPr>
          <w:rFonts w:cstheme="minorHAnsi"/>
          <w:b/>
          <w:bCs/>
          <w:color w:val="005E66"/>
        </w:rPr>
      </w:pPr>
    </w:p>
    <w:p w14:paraId="07A96562" w14:textId="4EBE0519" w:rsidR="00C25582" w:rsidRPr="004B4176" w:rsidRDefault="00C25582" w:rsidP="004B4176">
      <w:pPr>
        <w:spacing w:after="60" w:line="264" w:lineRule="auto"/>
        <w:rPr>
          <w:rFonts w:cstheme="minorHAnsi"/>
          <w:b/>
          <w:color w:val="00665E"/>
        </w:rPr>
      </w:pPr>
      <w:r w:rsidRPr="004B4176">
        <w:rPr>
          <w:rFonts w:cstheme="minorHAnsi"/>
          <w:b/>
          <w:bCs/>
          <w:color w:val="00665E"/>
        </w:rPr>
        <w:lastRenderedPageBreak/>
        <w:t>Disclaimer</w:t>
      </w:r>
    </w:p>
    <w:p w14:paraId="72829DBB" w14:textId="12B401A9" w:rsidR="00C25582" w:rsidRPr="004B4176" w:rsidRDefault="00C25582" w:rsidP="004B4176">
      <w:pPr>
        <w:spacing w:after="120" w:line="264" w:lineRule="auto"/>
        <w:rPr>
          <w:rFonts w:cstheme="minorHAnsi"/>
        </w:rPr>
      </w:pPr>
      <w:r w:rsidRPr="004B4176">
        <w:rPr>
          <w:rFonts w:cstheme="minorHAnsi"/>
        </w:rPr>
        <w:t xml:space="preserve">Please note Bord </w:t>
      </w:r>
      <w:proofErr w:type="spellStart"/>
      <w:r w:rsidRPr="004B4176">
        <w:rPr>
          <w:rFonts w:cstheme="minorHAnsi"/>
        </w:rPr>
        <w:t>Altranais</w:t>
      </w:r>
      <w:proofErr w:type="spellEnd"/>
      <w:r w:rsidRPr="004B4176">
        <w:rPr>
          <w:rFonts w:cstheme="minorHAnsi"/>
        </w:rPr>
        <w:t xml:space="preserve"> </w:t>
      </w:r>
      <w:proofErr w:type="spellStart"/>
      <w:r w:rsidRPr="004B4176">
        <w:rPr>
          <w:rFonts w:cstheme="minorHAnsi"/>
        </w:rPr>
        <w:t>agus</w:t>
      </w:r>
      <w:proofErr w:type="spellEnd"/>
      <w:r w:rsidRPr="004B4176">
        <w:rPr>
          <w:rFonts w:cstheme="minorHAnsi"/>
        </w:rPr>
        <w:t xml:space="preserve"> </w:t>
      </w:r>
      <w:proofErr w:type="spellStart"/>
      <w:r w:rsidRPr="004B4176">
        <w:rPr>
          <w:rFonts w:cstheme="minorHAnsi"/>
        </w:rPr>
        <w:t>Cnáimhseachais</w:t>
      </w:r>
      <w:proofErr w:type="spellEnd"/>
      <w:r w:rsidRPr="004B4176">
        <w:rPr>
          <w:rFonts w:cstheme="minorHAnsi"/>
        </w:rPr>
        <w:t xml:space="preserve"> </w:t>
      </w:r>
      <w:proofErr w:type="spellStart"/>
      <w:r w:rsidRPr="004B4176">
        <w:rPr>
          <w:rFonts w:cstheme="minorHAnsi"/>
        </w:rPr>
        <w:t>na</w:t>
      </w:r>
      <w:proofErr w:type="spellEnd"/>
      <w:r w:rsidRPr="004B4176">
        <w:rPr>
          <w:rFonts w:cstheme="minorHAnsi"/>
        </w:rPr>
        <w:t xml:space="preserve"> </w:t>
      </w:r>
      <w:proofErr w:type="spellStart"/>
      <w:r w:rsidRPr="004B4176">
        <w:rPr>
          <w:rFonts w:cstheme="minorHAnsi"/>
        </w:rPr>
        <w:t>hÉireann</w:t>
      </w:r>
      <w:proofErr w:type="spellEnd"/>
      <w:r w:rsidRPr="004B4176">
        <w:rPr>
          <w:rFonts w:cstheme="minorHAnsi"/>
        </w:rPr>
        <w:t xml:space="preserve"> do not endorse any product or service and reserve the right to interpret whether the event is appropriate for obtaining CEU accreditation for professional development.</w:t>
      </w:r>
    </w:p>
    <w:p w14:paraId="17E9F404" w14:textId="60290E09" w:rsidR="00C25582" w:rsidRDefault="00C25582" w:rsidP="004B4176">
      <w:pPr>
        <w:spacing w:after="240" w:line="264" w:lineRule="auto"/>
        <w:ind w:left="-6"/>
        <w:rPr>
          <w:rFonts w:cstheme="minorHAnsi"/>
          <w:b/>
          <w:bCs/>
          <w:color w:val="000000"/>
        </w:rPr>
      </w:pPr>
      <w:r w:rsidRPr="004B4176">
        <w:rPr>
          <w:rFonts w:cstheme="minorHAnsi"/>
          <w:bCs/>
          <w:color w:val="000000"/>
        </w:rPr>
        <w:t xml:space="preserve">It is the responsibility of the education provider to ensure the content delivered is current and </w:t>
      </w:r>
      <w:r w:rsidR="004B4176" w:rsidRPr="004B4176">
        <w:rPr>
          <w:rFonts w:cstheme="minorHAnsi"/>
          <w:bCs/>
          <w:color w:val="000000"/>
        </w:rPr>
        <w:t>evidence based</w:t>
      </w:r>
      <w:r w:rsidRPr="004B4176">
        <w:rPr>
          <w:rFonts w:cstheme="minorHAnsi"/>
          <w:bCs/>
          <w:color w:val="000000"/>
        </w:rPr>
        <w:t xml:space="preserve">. The Code of Professional Conduct and Ethics (NMBI, </w:t>
      </w:r>
      <w:r w:rsidR="0085361B">
        <w:rPr>
          <w:rFonts w:cstheme="minorHAnsi"/>
          <w:bCs/>
          <w:color w:val="000000"/>
        </w:rPr>
        <w:t>2021</w:t>
      </w:r>
      <w:r w:rsidRPr="004B4176">
        <w:rPr>
          <w:rFonts w:cstheme="minorHAnsi"/>
          <w:bCs/>
          <w:color w:val="000000"/>
        </w:rPr>
        <w:t xml:space="preserve">) and The Scope of Nursing and Midwifery Practice Framework (NMBI 2015) must underpin all continuing professional development for nurses and midwives. </w:t>
      </w:r>
      <w:r w:rsidRPr="004B4176">
        <w:rPr>
          <w:rFonts w:cstheme="minorHAnsi"/>
          <w:b/>
          <w:bCs/>
          <w:color w:val="000000"/>
        </w:rPr>
        <w:t>The CEU points awarded to a particular course or event will only apply to Registered Nurses and Registered Midwives.</w:t>
      </w:r>
    </w:p>
    <w:p w14:paraId="745569CD" w14:textId="1D1C0614" w:rsidR="00C25582" w:rsidRPr="004B4176" w:rsidRDefault="00C25582" w:rsidP="004B4176">
      <w:pPr>
        <w:spacing w:after="0" w:line="264" w:lineRule="auto"/>
        <w:rPr>
          <w:rFonts w:cstheme="minorHAnsi"/>
          <w:b/>
          <w:color w:val="00665E"/>
        </w:rPr>
      </w:pPr>
      <w:r w:rsidRPr="004B4176">
        <w:rPr>
          <w:rFonts w:cstheme="minorHAnsi"/>
          <w:b/>
          <w:color w:val="00665E"/>
        </w:rPr>
        <w:t xml:space="preserve">Online course disclaimer </w:t>
      </w:r>
    </w:p>
    <w:p w14:paraId="7E133D74" w14:textId="77777777" w:rsidR="004B4176" w:rsidRDefault="00C25582" w:rsidP="004B4176">
      <w:pPr>
        <w:pStyle w:val="ListParagraph"/>
        <w:numPr>
          <w:ilvl w:val="0"/>
          <w:numId w:val="9"/>
        </w:numPr>
        <w:spacing w:after="60" w:line="264" w:lineRule="auto"/>
        <w:ind w:left="454" w:hanging="227"/>
        <w:contextualSpacing w:val="0"/>
        <w:rPr>
          <w:rFonts w:cstheme="minorHAnsi"/>
          <w:color w:val="000000"/>
        </w:rPr>
      </w:pPr>
      <w:r w:rsidRPr="004B4176">
        <w:rPr>
          <w:rFonts w:cstheme="minorHAnsi"/>
          <w:color w:val="000000"/>
        </w:rPr>
        <w:t>CEU points will only be achieved on completion of the course.</w:t>
      </w:r>
    </w:p>
    <w:p w14:paraId="343D83F9" w14:textId="3CBB720D" w:rsidR="00C25582" w:rsidRPr="004B4176" w:rsidRDefault="00C25582" w:rsidP="004B4176">
      <w:pPr>
        <w:pStyle w:val="ListParagraph"/>
        <w:numPr>
          <w:ilvl w:val="0"/>
          <w:numId w:val="9"/>
        </w:numPr>
        <w:spacing w:after="60" w:line="264" w:lineRule="auto"/>
        <w:ind w:left="454" w:hanging="227"/>
        <w:contextualSpacing w:val="0"/>
        <w:rPr>
          <w:rFonts w:cstheme="minorHAnsi"/>
          <w:color w:val="000000"/>
        </w:rPr>
      </w:pPr>
      <w:r w:rsidRPr="004B4176">
        <w:rPr>
          <w:rFonts w:cstheme="minorHAnsi"/>
          <w:color w:val="000000"/>
        </w:rPr>
        <w:t>The online course submitted is free from commercial bias.</w:t>
      </w:r>
    </w:p>
    <w:p w14:paraId="36FCC784" w14:textId="77777777" w:rsidR="00C25582" w:rsidRPr="004B4176" w:rsidRDefault="00C25582" w:rsidP="004B4176">
      <w:pPr>
        <w:pStyle w:val="ListParagraph"/>
        <w:numPr>
          <w:ilvl w:val="0"/>
          <w:numId w:val="9"/>
        </w:numPr>
        <w:spacing w:after="240" w:line="264" w:lineRule="auto"/>
        <w:ind w:left="454" w:hanging="227"/>
        <w:contextualSpacing w:val="0"/>
        <w:rPr>
          <w:rFonts w:cstheme="minorHAnsi"/>
          <w:color w:val="000000"/>
        </w:rPr>
      </w:pPr>
      <w:r w:rsidRPr="004B4176">
        <w:rPr>
          <w:rFonts w:cstheme="minorHAnsi"/>
          <w:color w:val="000000"/>
        </w:rPr>
        <w:t xml:space="preserve">Personal information will be maintained in keeping with the Data Protection Act (2018). </w:t>
      </w:r>
    </w:p>
    <w:p w14:paraId="1185C279" w14:textId="5721F6C5" w:rsidR="00C25582" w:rsidRPr="004B4176" w:rsidRDefault="00C25582" w:rsidP="004B4176">
      <w:pPr>
        <w:pStyle w:val="Header"/>
        <w:spacing w:after="60" w:line="264" w:lineRule="auto"/>
        <w:rPr>
          <w:rFonts w:cstheme="minorHAnsi"/>
          <w:b/>
          <w:color w:val="00665E"/>
        </w:rPr>
      </w:pPr>
      <w:r w:rsidRPr="004B4176">
        <w:rPr>
          <w:rFonts w:cstheme="minorHAnsi"/>
          <w:b/>
          <w:color w:val="00665E"/>
        </w:rPr>
        <w:t>Checklist when submitting</w:t>
      </w:r>
    </w:p>
    <w:p w14:paraId="538262EA" w14:textId="6297EB33" w:rsidR="00C25582" w:rsidRPr="004B4176" w:rsidRDefault="00C25582" w:rsidP="004B4176">
      <w:pPr>
        <w:pStyle w:val="Header"/>
        <w:spacing w:after="60" w:line="264" w:lineRule="auto"/>
        <w:rPr>
          <w:rFonts w:cstheme="minorHAnsi"/>
          <w:b/>
        </w:rPr>
      </w:pPr>
      <w:r w:rsidRPr="004B4176">
        <w:rPr>
          <w:rFonts w:eastAsia="MS Gothic" w:cstheme="minorHAnsi"/>
          <w:b/>
        </w:rPr>
        <w:t xml:space="preserve">    </w:t>
      </w:r>
      <w:r w:rsidRPr="004B4176">
        <w:rPr>
          <w:rFonts w:ascii="Segoe UI Symbol" w:eastAsia="MS Gothic" w:hAnsi="Segoe UI Symbol" w:cs="Segoe UI Symbol"/>
          <w:b/>
        </w:rPr>
        <w:t>☐</w:t>
      </w:r>
      <w:r w:rsidRPr="004B4176">
        <w:rPr>
          <w:rFonts w:eastAsia="MS Gothic" w:cstheme="minorHAnsi"/>
          <w:b/>
        </w:rPr>
        <w:t xml:space="preserve"> </w:t>
      </w:r>
      <w:r w:rsidR="004B4176">
        <w:rPr>
          <w:rFonts w:eastAsia="MS Gothic" w:cstheme="minorHAnsi"/>
          <w:b/>
        </w:rPr>
        <w:t xml:space="preserve">   </w:t>
      </w:r>
      <w:r w:rsidRPr="004B4176">
        <w:rPr>
          <w:rFonts w:eastAsia="MS Gothic" w:cstheme="minorHAnsi"/>
          <w:b/>
        </w:rPr>
        <w:t>All sections of the form are completed. Incomplete form will not be processed.</w:t>
      </w:r>
    </w:p>
    <w:p w14:paraId="4AF9E3E8" w14:textId="4B23B4EE" w:rsidR="004B4176" w:rsidRPr="004B4176" w:rsidRDefault="00C25582" w:rsidP="004B4176">
      <w:pPr>
        <w:pStyle w:val="Header"/>
        <w:spacing w:after="160" w:line="264" w:lineRule="auto"/>
        <w:rPr>
          <w:rFonts w:eastAsia="MS Gothic" w:cstheme="minorHAnsi"/>
          <w:b/>
        </w:rPr>
      </w:pPr>
      <w:r w:rsidRPr="004B4176">
        <w:rPr>
          <w:rFonts w:eastAsia="MS Gothic" w:cstheme="minorHAnsi"/>
          <w:b/>
        </w:rPr>
        <w:t xml:space="preserve">    </w:t>
      </w:r>
      <w:r w:rsidRPr="004B4176">
        <w:rPr>
          <w:rFonts w:ascii="Segoe UI Symbol" w:eastAsia="MS Gothic" w:hAnsi="Segoe UI Symbol" w:cs="Segoe UI Symbol"/>
          <w:b/>
        </w:rPr>
        <w:t>☐</w:t>
      </w:r>
      <w:r w:rsidRPr="004B4176">
        <w:rPr>
          <w:rFonts w:eastAsia="MS Gothic" w:cstheme="minorHAnsi"/>
          <w:b/>
        </w:rPr>
        <w:t xml:space="preserve">  </w:t>
      </w:r>
      <w:r w:rsidR="004B4176">
        <w:rPr>
          <w:rFonts w:eastAsia="MS Gothic" w:cstheme="minorHAnsi"/>
          <w:b/>
        </w:rPr>
        <w:t xml:space="preserve">  </w:t>
      </w:r>
      <w:r w:rsidRPr="004B4176">
        <w:rPr>
          <w:rFonts w:eastAsia="MS Gothic" w:cstheme="minorHAnsi"/>
          <w:b/>
        </w:rPr>
        <w:t>Timetable with the names of the speakers is attached.</w:t>
      </w:r>
    </w:p>
    <w:p w14:paraId="47E0924D" w14:textId="3F2E70D3" w:rsidR="004B4176" w:rsidRPr="00B906E9" w:rsidRDefault="004B4176" w:rsidP="004B4176">
      <w:pPr>
        <w:autoSpaceDE w:val="0"/>
        <w:autoSpaceDN w:val="0"/>
        <w:adjustRightInd w:val="0"/>
        <w:spacing w:after="0" w:line="264" w:lineRule="auto"/>
        <w:rPr>
          <w:rFonts w:cstheme="minorHAnsi"/>
          <w:b/>
          <w:color w:val="00665E"/>
          <w:sz w:val="16"/>
          <w:szCs w:val="16"/>
        </w:rPr>
      </w:pPr>
      <w:r w:rsidRPr="00B906E9">
        <w:rPr>
          <w:rFonts w:cstheme="minorHAnsi"/>
          <w:b/>
          <w:color w:val="00665E"/>
          <w:sz w:val="16"/>
          <w:szCs w:val="16"/>
        </w:rPr>
        <w:t>__________________________________________________________________________________</w:t>
      </w:r>
      <w:r w:rsidR="00B906E9">
        <w:rPr>
          <w:rFonts w:cstheme="minorHAnsi"/>
          <w:b/>
          <w:color w:val="00665E"/>
          <w:sz w:val="16"/>
          <w:szCs w:val="16"/>
        </w:rPr>
        <w:t>_______________________________</w:t>
      </w:r>
    </w:p>
    <w:p w14:paraId="3949E815" w14:textId="77777777" w:rsidR="004B4176" w:rsidRDefault="004B4176" w:rsidP="004B4176">
      <w:pPr>
        <w:autoSpaceDE w:val="0"/>
        <w:autoSpaceDN w:val="0"/>
        <w:adjustRightInd w:val="0"/>
        <w:spacing w:after="0" w:line="264" w:lineRule="auto"/>
        <w:rPr>
          <w:rFonts w:cstheme="minorHAnsi"/>
          <w:b/>
          <w:color w:val="000000"/>
        </w:rPr>
      </w:pPr>
    </w:p>
    <w:p w14:paraId="4BC5F57D" w14:textId="0D59637A" w:rsidR="00C25582" w:rsidRPr="004B4176" w:rsidRDefault="00C25582" w:rsidP="004B4176">
      <w:pPr>
        <w:autoSpaceDE w:val="0"/>
        <w:autoSpaceDN w:val="0"/>
        <w:adjustRightInd w:val="0"/>
        <w:spacing w:after="60" w:line="264" w:lineRule="auto"/>
        <w:rPr>
          <w:rFonts w:cstheme="minorHAnsi"/>
          <w:b/>
          <w:color w:val="00665E"/>
        </w:rPr>
      </w:pPr>
      <w:r w:rsidRPr="004B4176">
        <w:rPr>
          <w:rFonts w:cstheme="minorHAnsi"/>
          <w:b/>
          <w:color w:val="00665E"/>
        </w:rPr>
        <w:t>Privacy Notice</w:t>
      </w:r>
    </w:p>
    <w:p w14:paraId="39B1B6F3" w14:textId="77777777" w:rsidR="004B4176" w:rsidRDefault="00C25582" w:rsidP="004B4176">
      <w:pPr>
        <w:autoSpaceDE w:val="0"/>
        <w:autoSpaceDN w:val="0"/>
        <w:adjustRightInd w:val="0"/>
        <w:spacing w:line="264" w:lineRule="auto"/>
        <w:rPr>
          <w:rFonts w:cstheme="minorHAnsi"/>
          <w:color w:val="000000"/>
        </w:rPr>
      </w:pPr>
      <w:r w:rsidRPr="00C25582">
        <w:rPr>
          <w:rFonts w:cstheme="minorHAnsi"/>
          <w:color w:val="000000"/>
        </w:rPr>
        <w:t xml:space="preserve">Nursing and Midwifery Board of Ireland of 18-20 </w:t>
      </w:r>
      <w:proofErr w:type="spellStart"/>
      <w:r w:rsidRPr="00C25582">
        <w:rPr>
          <w:rFonts w:cstheme="minorHAnsi"/>
          <w:color w:val="000000"/>
        </w:rPr>
        <w:t>Carysfort</w:t>
      </w:r>
      <w:proofErr w:type="spellEnd"/>
      <w:r w:rsidRPr="00C25582">
        <w:rPr>
          <w:rFonts w:cstheme="minorHAnsi"/>
          <w:color w:val="000000"/>
        </w:rPr>
        <w:t xml:space="preserve"> Avenue, Blackrock, Co. Dublin, Ireland is a data controller for the purpose of the relevant data protection law including the General Data Protection Regulation.</w:t>
      </w:r>
    </w:p>
    <w:p w14:paraId="20CC1C20" w14:textId="77777777" w:rsidR="004B4176" w:rsidRDefault="00C25582" w:rsidP="004B4176">
      <w:pPr>
        <w:autoSpaceDE w:val="0"/>
        <w:autoSpaceDN w:val="0"/>
        <w:adjustRightInd w:val="0"/>
        <w:spacing w:after="120" w:line="264" w:lineRule="auto"/>
        <w:rPr>
          <w:rFonts w:cstheme="minorHAnsi"/>
          <w:color w:val="000000"/>
        </w:rPr>
      </w:pPr>
      <w:r w:rsidRPr="00C25582">
        <w:rPr>
          <w:rFonts w:cstheme="minorHAnsi"/>
          <w:color w:val="000000"/>
        </w:rPr>
        <w:t xml:space="preserve">We collect personal data from you (including special categories of personal data) in accordance with our </w:t>
      </w:r>
      <w:hyperlink r:id="rId13" w:history="1">
        <w:r w:rsidRPr="00302DFD">
          <w:rPr>
            <w:rStyle w:val="Hyperlink"/>
            <w:rFonts w:cstheme="minorHAnsi"/>
            <w:color w:val="00665E"/>
          </w:rPr>
          <w:t>Privacy Notice</w:t>
        </w:r>
      </w:hyperlink>
      <w:r w:rsidRPr="00B906E9">
        <w:rPr>
          <w:rFonts w:cstheme="minorHAnsi"/>
          <w:b/>
          <w:bCs/>
          <w:color w:val="75B8A3"/>
        </w:rPr>
        <w:t>.</w:t>
      </w:r>
    </w:p>
    <w:p w14:paraId="32F4C4AB" w14:textId="545D77DC" w:rsidR="00C25582" w:rsidRPr="00C25582" w:rsidRDefault="00C25582" w:rsidP="004B4176">
      <w:pPr>
        <w:autoSpaceDE w:val="0"/>
        <w:autoSpaceDN w:val="0"/>
        <w:adjustRightInd w:val="0"/>
        <w:spacing w:after="60" w:line="264" w:lineRule="auto"/>
        <w:rPr>
          <w:rFonts w:cstheme="minorHAnsi"/>
          <w:color w:val="000000"/>
        </w:rPr>
      </w:pPr>
      <w:proofErr w:type="gramStart"/>
      <w:r w:rsidRPr="00C25582">
        <w:rPr>
          <w:rFonts w:cstheme="minorHAnsi"/>
          <w:color w:val="000000"/>
        </w:rPr>
        <w:t>In particular, we</w:t>
      </w:r>
      <w:proofErr w:type="gramEnd"/>
      <w:r w:rsidRPr="00C25582">
        <w:rPr>
          <w:rFonts w:cstheme="minorHAnsi"/>
          <w:color w:val="000000"/>
        </w:rPr>
        <w:t xml:space="preserve"> use personal data:</w:t>
      </w:r>
    </w:p>
    <w:p w14:paraId="7329B17B" w14:textId="5E565490" w:rsidR="00C25582" w:rsidRPr="004B4176" w:rsidRDefault="00C25582" w:rsidP="004B4176">
      <w:pPr>
        <w:pStyle w:val="ListParagraph"/>
        <w:numPr>
          <w:ilvl w:val="0"/>
          <w:numId w:val="10"/>
        </w:numPr>
        <w:autoSpaceDE w:val="0"/>
        <w:autoSpaceDN w:val="0"/>
        <w:adjustRightInd w:val="0"/>
        <w:spacing w:after="60" w:line="264" w:lineRule="auto"/>
        <w:ind w:left="454" w:hanging="227"/>
        <w:contextualSpacing w:val="0"/>
        <w:rPr>
          <w:rFonts w:cstheme="minorHAnsi"/>
          <w:color w:val="000000"/>
        </w:rPr>
      </w:pPr>
      <w:r w:rsidRPr="004B4176">
        <w:rPr>
          <w:rFonts w:cstheme="minorHAnsi"/>
          <w:color w:val="000000"/>
        </w:rPr>
        <w:t>Where we need to comply with a legal or regulatory obligation including our obligations under the Nurses and Midwives Act 2011 (as may be amended or updated from time to time);</w:t>
      </w:r>
    </w:p>
    <w:p w14:paraId="218AA1F7" w14:textId="10B9A58B" w:rsidR="00C25582" w:rsidRPr="004B4176" w:rsidRDefault="00C25582" w:rsidP="004B4176">
      <w:pPr>
        <w:pStyle w:val="ListParagraph"/>
        <w:numPr>
          <w:ilvl w:val="0"/>
          <w:numId w:val="10"/>
        </w:numPr>
        <w:autoSpaceDE w:val="0"/>
        <w:autoSpaceDN w:val="0"/>
        <w:adjustRightInd w:val="0"/>
        <w:spacing w:after="60" w:line="264" w:lineRule="auto"/>
        <w:ind w:left="454" w:hanging="227"/>
        <w:contextualSpacing w:val="0"/>
        <w:rPr>
          <w:rFonts w:cstheme="minorHAnsi"/>
          <w:color w:val="000000"/>
        </w:rPr>
      </w:pPr>
      <w:proofErr w:type="gramStart"/>
      <w:r w:rsidRPr="004B4176">
        <w:rPr>
          <w:rFonts w:cstheme="minorHAnsi"/>
          <w:color w:val="000000"/>
        </w:rPr>
        <w:t>For the purpose of</w:t>
      </w:r>
      <w:proofErr w:type="gramEnd"/>
      <w:r w:rsidRPr="004B4176">
        <w:rPr>
          <w:rFonts w:cstheme="minorHAnsi"/>
          <w:color w:val="000000"/>
        </w:rPr>
        <w:t xml:space="preserve"> the performance of a contract between us; and/or</w:t>
      </w:r>
    </w:p>
    <w:p w14:paraId="5E7431F5" w14:textId="3F0B96F4" w:rsidR="00C25582" w:rsidRPr="004B4176" w:rsidRDefault="00C25582" w:rsidP="004B4176">
      <w:pPr>
        <w:pStyle w:val="ListParagraph"/>
        <w:numPr>
          <w:ilvl w:val="0"/>
          <w:numId w:val="10"/>
        </w:numPr>
        <w:autoSpaceDE w:val="0"/>
        <w:autoSpaceDN w:val="0"/>
        <w:adjustRightInd w:val="0"/>
        <w:spacing w:after="120" w:line="264" w:lineRule="auto"/>
        <w:ind w:left="454" w:hanging="227"/>
        <w:contextualSpacing w:val="0"/>
        <w:rPr>
          <w:rFonts w:cstheme="minorHAnsi"/>
          <w:color w:val="000000"/>
        </w:rPr>
      </w:pPr>
      <w:r w:rsidRPr="004B4176">
        <w:rPr>
          <w:rFonts w:cstheme="minorHAnsi"/>
          <w:color w:val="000000"/>
        </w:rPr>
        <w:t>For the purpose of a task carried out in the exercise of our official functions including under the Nurses and Midwives Act 2011 (as may be amended or updated from time to time).</w:t>
      </w:r>
    </w:p>
    <w:p w14:paraId="624A3DA1" w14:textId="77777777" w:rsidR="004B4176" w:rsidRDefault="00C25582" w:rsidP="004B4176">
      <w:pPr>
        <w:autoSpaceDE w:val="0"/>
        <w:autoSpaceDN w:val="0"/>
        <w:adjustRightInd w:val="0"/>
        <w:spacing w:after="120" w:line="264" w:lineRule="auto"/>
        <w:rPr>
          <w:rFonts w:cstheme="minorHAnsi"/>
          <w:color w:val="000000"/>
        </w:rPr>
      </w:pPr>
      <w:r w:rsidRPr="00C25582">
        <w:rPr>
          <w:rFonts w:cstheme="minorHAnsi"/>
          <w:color w:val="000000"/>
        </w:rPr>
        <w:t xml:space="preserve">Please </w:t>
      </w:r>
      <w:hyperlink r:id="rId14" w:history="1">
        <w:r w:rsidRPr="00302DFD">
          <w:rPr>
            <w:rStyle w:val="Hyperlink"/>
            <w:rFonts w:cstheme="minorHAnsi"/>
            <w:color w:val="00665E"/>
          </w:rPr>
          <w:t>click here</w:t>
        </w:r>
      </w:hyperlink>
      <w:r w:rsidRPr="00C25582">
        <w:rPr>
          <w:rFonts w:cstheme="minorHAnsi"/>
          <w:color w:val="0000FF"/>
        </w:rPr>
        <w:t xml:space="preserve"> </w:t>
      </w:r>
      <w:r w:rsidRPr="00C25582">
        <w:rPr>
          <w:rFonts w:cstheme="minorHAnsi"/>
          <w:color w:val="000000"/>
        </w:rPr>
        <w:t>for further details on how we use your personal data and the legal basis on which we process your personal data.</w:t>
      </w:r>
    </w:p>
    <w:p w14:paraId="507B03E6" w14:textId="2F460265" w:rsidR="00C25582" w:rsidRPr="00302DFD" w:rsidRDefault="00C25582" w:rsidP="004B4176">
      <w:pPr>
        <w:autoSpaceDE w:val="0"/>
        <w:autoSpaceDN w:val="0"/>
        <w:adjustRightInd w:val="0"/>
        <w:spacing w:line="264" w:lineRule="auto"/>
        <w:rPr>
          <w:rStyle w:val="Hyperlink"/>
          <w:rFonts w:cstheme="minorHAnsi"/>
          <w:color w:val="00665E"/>
        </w:rPr>
      </w:pPr>
      <w:r w:rsidRPr="00C25582">
        <w:rPr>
          <w:rFonts w:cstheme="minorHAnsi"/>
          <w:color w:val="000000"/>
        </w:rPr>
        <w:t xml:space="preserve">Please address any questions, comments and requests regarding our data processing practices to </w:t>
      </w:r>
      <w:hyperlink r:id="rId15" w:history="1">
        <w:r w:rsidRPr="00302DFD">
          <w:rPr>
            <w:rStyle w:val="Hyperlink"/>
            <w:rFonts w:cstheme="minorHAnsi"/>
            <w:color w:val="00665E"/>
          </w:rPr>
          <w:t>DataProtection@nmbi.ie</w:t>
        </w:r>
      </w:hyperlink>
      <w:r w:rsidR="00B906E9" w:rsidRPr="00302DFD">
        <w:rPr>
          <w:rStyle w:val="Hyperlink"/>
          <w:rFonts w:cstheme="minorHAnsi"/>
          <w:color w:val="00665E"/>
        </w:rPr>
        <w:t>.</w:t>
      </w:r>
    </w:p>
    <w:sectPr w:rsidR="00C25582" w:rsidRPr="00302DFD" w:rsidSect="002549A7">
      <w:headerReference w:type="even" r:id="rId16"/>
      <w:headerReference w:type="default" r:id="rId17"/>
      <w:footerReference w:type="default" r:id="rId18"/>
      <w:pgSz w:w="11906" w:h="16838"/>
      <w:pgMar w:top="1704"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FD8F" w14:textId="77777777" w:rsidR="00A4623D" w:rsidRDefault="00A4623D" w:rsidP="00932558">
      <w:pPr>
        <w:spacing w:after="0" w:line="240" w:lineRule="auto"/>
      </w:pPr>
      <w:r>
        <w:separator/>
      </w:r>
    </w:p>
  </w:endnote>
  <w:endnote w:type="continuationSeparator" w:id="0">
    <w:p w14:paraId="1BEFDF1D" w14:textId="77777777" w:rsidR="00A4623D" w:rsidRDefault="00A4623D"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E0BB" w14:textId="300F3ADD" w:rsidR="00216E1F" w:rsidRPr="00216E1F" w:rsidRDefault="00F97F0A" w:rsidP="00F97F0A">
    <w:pPr>
      <w:pStyle w:val="Footer"/>
      <w:jc w:val="center"/>
      <w:rPr>
        <w:sz w:val="20"/>
        <w:szCs w:val="20"/>
      </w:rPr>
    </w:pPr>
    <w:r w:rsidRPr="00F97F0A">
      <w:rPr>
        <w:sz w:val="20"/>
        <w:szCs w:val="20"/>
      </w:rPr>
      <w:t>Professional Standards and Education Department</w:t>
    </w:r>
  </w:p>
  <w:sdt>
    <w:sdtPr>
      <w:id w:val="1891146427"/>
      <w:docPartObj>
        <w:docPartGallery w:val="Page Numbers (Bottom of Page)"/>
        <w:docPartUnique/>
      </w:docPartObj>
    </w:sdtPr>
    <w:sdtEndPr>
      <w:rPr>
        <w:noProof/>
      </w:rPr>
    </w:sdtEndPr>
    <w:sdtContent>
      <w:p w14:paraId="18413D63" w14:textId="4F562F2B" w:rsidR="00216E1F" w:rsidRDefault="00216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09CB10" w14:textId="00DEB0AC" w:rsidR="00366415" w:rsidRPr="0059069C" w:rsidRDefault="00366415" w:rsidP="00CE41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9274" w14:textId="77777777" w:rsidR="00A4623D" w:rsidRDefault="00A4623D" w:rsidP="00932558">
      <w:pPr>
        <w:spacing w:after="0" w:line="240" w:lineRule="auto"/>
      </w:pPr>
      <w:r>
        <w:separator/>
      </w:r>
    </w:p>
  </w:footnote>
  <w:footnote w:type="continuationSeparator" w:id="0">
    <w:p w14:paraId="1C887566" w14:textId="77777777" w:rsidR="00A4623D" w:rsidRDefault="00A4623D"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8F90" w14:textId="1ECBF95A" w:rsidR="00E11A5D" w:rsidRDefault="00000000">
    <w:pPr>
      <w:pStyle w:val="Header"/>
    </w:pPr>
    <w:r>
      <w:rPr>
        <w:noProof/>
      </w:rPr>
      <w:pict w14:anchorId="74C40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7D" w14:textId="468841AF" w:rsidR="00932558" w:rsidRDefault="002549A7">
    <w:pPr>
      <w:pStyle w:val="Header"/>
      <w:rPr>
        <w:noProof/>
      </w:rPr>
    </w:pPr>
    <w:r>
      <w:rPr>
        <w:noProof/>
      </w:rPr>
      <w:drawing>
        <wp:anchor distT="0" distB="0" distL="114300" distR="114300" simplePos="0" relativeHeight="251657728" behindDoc="0" locked="0" layoutInCell="1" allowOverlap="1" wp14:anchorId="4575CC84" wp14:editId="1052098D">
          <wp:simplePos x="0" y="0"/>
          <wp:positionH relativeFrom="margin">
            <wp:posOffset>2095776</wp:posOffset>
          </wp:positionH>
          <wp:positionV relativeFrom="margin">
            <wp:posOffset>-1530350</wp:posOffset>
          </wp:positionV>
          <wp:extent cx="1152525" cy="11525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mc:AlternateContent>
        <mc:Choice Requires="wps">
          <w:drawing>
            <wp:anchor distT="0" distB="0" distL="114300" distR="114300" simplePos="0" relativeHeight="251656704" behindDoc="0" locked="0" layoutInCell="1" allowOverlap="1" wp14:anchorId="64557280" wp14:editId="06A1D478">
              <wp:simplePos x="0" y="0"/>
              <wp:positionH relativeFrom="column">
                <wp:posOffset>-952500</wp:posOffset>
              </wp:positionH>
              <wp:positionV relativeFrom="paragraph">
                <wp:posOffset>-306705</wp:posOffset>
              </wp:positionV>
              <wp:extent cx="10772775" cy="0"/>
              <wp:effectExtent l="0" t="57150" r="47625" b="76200"/>
              <wp:wrapNone/>
              <wp:docPr id="2" name="Straight Connector 2"/>
              <wp:cNvGraphicFramePr/>
              <a:graphic xmlns:a="http://schemas.openxmlformats.org/drawingml/2006/main">
                <a:graphicData uri="http://schemas.microsoft.com/office/word/2010/wordprocessingShape">
                  <wps:wsp>
                    <wps:cNvCnPr/>
                    <wps:spPr>
                      <a:xfrm>
                        <a:off x="0" y="0"/>
                        <a:ext cx="10772775" cy="0"/>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61115"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15pt" to="773.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" strokecolor="#005e66" strokeweight="10pt">
              <v:stroke joinstyle="miter"/>
            </v:line>
          </w:pict>
        </mc:Fallback>
      </mc:AlternateContent>
    </w:r>
    <w:r w:rsidR="00A942E9">
      <w:rPr>
        <w:noProof/>
      </w:rPr>
      <w:ptab w:relativeTo="margin" w:alignment="center" w:leader="none"/>
    </w:r>
  </w:p>
  <w:p w14:paraId="31820DF9" w14:textId="655ED210" w:rsidR="002549A7" w:rsidRDefault="002549A7">
    <w:pPr>
      <w:pStyle w:val="Header"/>
      <w:rPr>
        <w:noProof/>
      </w:rPr>
    </w:pPr>
  </w:p>
  <w:p w14:paraId="01AD8A08" w14:textId="6A186FDC" w:rsidR="002549A7" w:rsidRDefault="002549A7">
    <w:pPr>
      <w:pStyle w:val="Header"/>
      <w:rPr>
        <w:noProof/>
      </w:rPr>
    </w:pPr>
  </w:p>
  <w:p w14:paraId="63AEFD73" w14:textId="4B3E0BF4" w:rsidR="002549A7" w:rsidRDefault="002549A7">
    <w:pPr>
      <w:pStyle w:val="Header"/>
      <w:rPr>
        <w:noProof/>
      </w:rPr>
    </w:pPr>
  </w:p>
  <w:p w14:paraId="265D6E0D" w14:textId="2B7F147F" w:rsidR="002549A7" w:rsidRDefault="002549A7">
    <w:pPr>
      <w:pStyle w:val="Header"/>
      <w:rPr>
        <w:noProof/>
      </w:rPr>
    </w:pPr>
  </w:p>
  <w:p w14:paraId="784E3588" w14:textId="6B68A108" w:rsidR="002549A7" w:rsidRDefault="002549A7">
    <w:pPr>
      <w:pStyle w:val="Header"/>
      <w:rPr>
        <w:noProof/>
      </w:rPr>
    </w:pPr>
  </w:p>
  <w:p w14:paraId="27F6AF36" w14:textId="3DAC7579" w:rsidR="002549A7" w:rsidRDefault="002549A7">
    <w:pPr>
      <w:pStyle w:val="Header"/>
      <w:rPr>
        <w:noProof/>
      </w:rPr>
    </w:pPr>
  </w:p>
  <w:p w14:paraId="1C23680B" w14:textId="77777777" w:rsidR="002549A7" w:rsidRDefault="002549A7">
    <w:pPr>
      <w:pStyle w:val="Header"/>
      <w:rPr>
        <w:noProof/>
      </w:rPr>
    </w:pPr>
  </w:p>
  <w:p w14:paraId="66D79154" w14:textId="77777777" w:rsidR="002549A7" w:rsidRDefault="0025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1E83"/>
    <w:multiLevelType w:val="hybridMultilevel"/>
    <w:tmpl w:val="469C2ED2"/>
    <w:lvl w:ilvl="0" w:tplc="60088972">
      <w:start w:val="1"/>
      <w:numFmt w:val="bullet"/>
      <w:lvlText w:val="•"/>
      <w:lvlJc w:val="left"/>
      <w:pPr>
        <w:ind w:left="720" w:hanging="360"/>
      </w:pPr>
      <w:rPr>
        <w:rFonts w:ascii="Times New Roman" w:hAnsi="Times New Roman" w:hint="default"/>
        <w:color w:val="05665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BB51CA"/>
    <w:multiLevelType w:val="hybridMultilevel"/>
    <w:tmpl w:val="8012AEA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50998"/>
    <w:multiLevelType w:val="hybridMultilevel"/>
    <w:tmpl w:val="791C85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70152E"/>
    <w:multiLevelType w:val="hybridMultilevel"/>
    <w:tmpl w:val="7FCC4A76"/>
    <w:lvl w:ilvl="0" w:tplc="6B3C63C2">
      <w:start w:val="3"/>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9141575"/>
    <w:multiLevelType w:val="hybridMultilevel"/>
    <w:tmpl w:val="AA1ED464"/>
    <w:lvl w:ilvl="0" w:tplc="60088972">
      <w:start w:val="1"/>
      <w:numFmt w:val="bullet"/>
      <w:lvlText w:val="•"/>
      <w:lvlJc w:val="left"/>
      <w:pPr>
        <w:ind w:left="6" w:hanging="360"/>
      </w:pPr>
      <w:rPr>
        <w:rFonts w:ascii="Times New Roman" w:hAnsi="Times New Roman" w:hint="default"/>
        <w:color w:val="05665E"/>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7"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A44696"/>
    <w:multiLevelType w:val="hybridMultilevel"/>
    <w:tmpl w:val="B4743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06956196">
    <w:abstractNumId w:val="4"/>
  </w:num>
  <w:num w:numId="2" w16cid:durableId="2081363947">
    <w:abstractNumId w:val="5"/>
  </w:num>
  <w:num w:numId="3" w16cid:durableId="1301233314">
    <w:abstractNumId w:val="9"/>
  </w:num>
  <w:num w:numId="4" w16cid:durableId="771583570">
    <w:abstractNumId w:val="2"/>
  </w:num>
  <w:num w:numId="5" w16cid:durableId="151261306">
    <w:abstractNumId w:val="7"/>
  </w:num>
  <w:num w:numId="6" w16cid:durableId="916940496">
    <w:abstractNumId w:val="1"/>
  </w:num>
  <w:num w:numId="7" w16cid:durableId="531264394">
    <w:abstractNumId w:val="8"/>
  </w:num>
  <w:num w:numId="8" w16cid:durableId="2146654144">
    <w:abstractNumId w:val="3"/>
  </w:num>
  <w:num w:numId="9" w16cid:durableId="44910489">
    <w:abstractNumId w:val="6"/>
  </w:num>
  <w:num w:numId="10" w16cid:durableId="22984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011E2"/>
    <w:rsid w:val="00006043"/>
    <w:rsid w:val="0000691C"/>
    <w:rsid w:val="000119A7"/>
    <w:rsid w:val="00013844"/>
    <w:rsid w:val="000339CA"/>
    <w:rsid w:val="000455F4"/>
    <w:rsid w:val="00064346"/>
    <w:rsid w:val="000D7C83"/>
    <w:rsid w:val="000F02CA"/>
    <w:rsid w:val="000F4C8D"/>
    <w:rsid w:val="0011426F"/>
    <w:rsid w:val="00120E0A"/>
    <w:rsid w:val="001352E3"/>
    <w:rsid w:val="00157E3B"/>
    <w:rsid w:val="00164737"/>
    <w:rsid w:val="00166598"/>
    <w:rsid w:val="00176205"/>
    <w:rsid w:val="001A097C"/>
    <w:rsid w:val="001A271C"/>
    <w:rsid w:val="001C2305"/>
    <w:rsid w:val="001D4BDA"/>
    <w:rsid w:val="001D655E"/>
    <w:rsid w:val="001F1631"/>
    <w:rsid w:val="002028D2"/>
    <w:rsid w:val="0020707F"/>
    <w:rsid w:val="00207A98"/>
    <w:rsid w:val="00216E1F"/>
    <w:rsid w:val="002549A7"/>
    <w:rsid w:val="00256264"/>
    <w:rsid w:val="002668EB"/>
    <w:rsid w:val="00271C4D"/>
    <w:rsid w:val="002947C4"/>
    <w:rsid w:val="002A653F"/>
    <w:rsid w:val="002C50D1"/>
    <w:rsid w:val="002C5276"/>
    <w:rsid w:val="002D4FC7"/>
    <w:rsid w:val="002E5126"/>
    <w:rsid w:val="00302DFD"/>
    <w:rsid w:val="0033452F"/>
    <w:rsid w:val="00334F51"/>
    <w:rsid w:val="003471D2"/>
    <w:rsid w:val="00353A0C"/>
    <w:rsid w:val="003600A7"/>
    <w:rsid w:val="003645AC"/>
    <w:rsid w:val="00366415"/>
    <w:rsid w:val="0037530D"/>
    <w:rsid w:val="00386F1B"/>
    <w:rsid w:val="003874F1"/>
    <w:rsid w:val="00391501"/>
    <w:rsid w:val="003931FC"/>
    <w:rsid w:val="003A4CB1"/>
    <w:rsid w:val="003A7B26"/>
    <w:rsid w:val="003C5799"/>
    <w:rsid w:val="003D5F19"/>
    <w:rsid w:val="0040252E"/>
    <w:rsid w:val="00403EFA"/>
    <w:rsid w:val="004138A7"/>
    <w:rsid w:val="00415E13"/>
    <w:rsid w:val="00424EBD"/>
    <w:rsid w:val="00434371"/>
    <w:rsid w:val="00485D36"/>
    <w:rsid w:val="004A77A2"/>
    <w:rsid w:val="004B4176"/>
    <w:rsid w:val="004C47AB"/>
    <w:rsid w:val="004D5C87"/>
    <w:rsid w:val="004E400E"/>
    <w:rsid w:val="004E6BF4"/>
    <w:rsid w:val="004F34FE"/>
    <w:rsid w:val="004F4200"/>
    <w:rsid w:val="0050215D"/>
    <w:rsid w:val="00520EEE"/>
    <w:rsid w:val="00534C16"/>
    <w:rsid w:val="00540136"/>
    <w:rsid w:val="00584BC0"/>
    <w:rsid w:val="0059069C"/>
    <w:rsid w:val="005A0B77"/>
    <w:rsid w:val="005A26CD"/>
    <w:rsid w:val="005A4327"/>
    <w:rsid w:val="005B45D7"/>
    <w:rsid w:val="005B6219"/>
    <w:rsid w:val="005D1D0D"/>
    <w:rsid w:val="005E0553"/>
    <w:rsid w:val="005E4557"/>
    <w:rsid w:val="005F4C3C"/>
    <w:rsid w:val="00602269"/>
    <w:rsid w:val="0061082E"/>
    <w:rsid w:val="00615156"/>
    <w:rsid w:val="00615CE9"/>
    <w:rsid w:val="00622D46"/>
    <w:rsid w:val="00642911"/>
    <w:rsid w:val="006540C0"/>
    <w:rsid w:val="006579D4"/>
    <w:rsid w:val="00660A26"/>
    <w:rsid w:val="00662781"/>
    <w:rsid w:val="00664749"/>
    <w:rsid w:val="00665790"/>
    <w:rsid w:val="00671097"/>
    <w:rsid w:val="00682492"/>
    <w:rsid w:val="0068338A"/>
    <w:rsid w:val="006C5F56"/>
    <w:rsid w:val="006D0618"/>
    <w:rsid w:val="006D4E8A"/>
    <w:rsid w:val="006E6B8C"/>
    <w:rsid w:val="00703456"/>
    <w:rsid w:val="0073028A"/>
    <w:rsid w:val="00730762"/>
    <w:rsid w:val="00733F88"/>
    <w:rsid w:val="007343CC"/>
    <w:rsid w:val="0075150B"/>
    <w:rsid w:val="00781831"/>
    <w:rsid w:val="00783E9E"/>
    <w:rsid w:val="007C6EBF"/>
    <w:rsid w:val="007E18FF"/>
    <w:rsid w:val="007E274A"/>
    <w:rsid w:val="007E4CE5"/>
    <w:rsid w:val="007E5042"/>
    <w:rsid w:val="007F7009"/>
    <w:rsid w:val="00810339"/>
    <w:rsid w:val="00822B2D"/>
    <w:rsid w:val="00843C48"/>
    <w:rsid w:val="0085361B"/>
    <w:rsid w:val="00854417"/>
    <w:rsid w:val="00881BEE"/>
    <w:rsid w:val="00894EAE"/>
    <w:rsid w:val="008C0CC5"/>
    <w:rsid w:val="008D2DA4"/>
    <w:rsid w:val="008D5C8A"/>
    <w:rsid w:val="009016EC"/>
    <w:rsid w:val="00907986"/>
    <w:rsid w:val="009219F3"/>
    <w:rsid w:val="00932558"/>
    <w:rsid w:val="00942D72"/>
    <w:rsid w:val="00946A75"/>
    <w:rsid w:val="00961857"/>
    <w:rsid w:val="0099536C"/>
    <w:rsid w:val="009A182D"/>
    <w:rsid w:val="009A2740"/>
    <w:rsid w:val="009A29B9"/>
    <w:rsid w:val="009A2BD5"/>
    <w:rsid w:val="009B7535"/>
    <w:rsid w:val="009D2D78"/>
    <w:rsid w:val="009F262D"/>
    <w:rsid w:val="00A24FAA"/>
    <w:rsid w:val="00A268DE"/>
    <w:rsid w:val="00A31C8E"/>
    <w:rsid w:val="00A4623D"/>
    <w:rsid w:val="00A64239"/>
    <w:rsid w:val="00A66710"/>
    <w:rsid w:val="00A673A7"/>
    <w:rsid w:val="00A75AC6"/>
    <w:rsid w:val="00A902B1"/>
    <w:rsid w:val="00A942E9"/>
    <w:rsid w:val="00AB3C06"/>
    <w:rsid w:val="00AC5702"/>
    <w:rsid w:val="00AD24D5"/>
    <w:rsid w:val="00AD57AB"/>
    <w:rsid w:val="00AE5828"/>
    <w:rsid w:val="00AE7671"/>
    <w:rsid w:val="00B375F8"/>
    <w:rsid w:val="00B71E60"/>
    <w:rsid w:val="00B906E9"/>
    <w:rsid w:val="00BA3EAF"/>
    <w:rsid w:val="00BB38B3"/>
    <w:rsid w:val="00BC01FA"/>
    <w:rsid w:val="00BD2EA5"/>
    <w:rsid w:val="00BD48F8"/>
    <w:rsid w:val="00BE2328"/>
    <w:rsid w:val="00BE33B0"/>
    <w:rsid w:val="00BE6411"/>
    <w:rsid w:val="00BF6B63"/>
    <w:rsid w:val="00C057D3"/>
    <w:rsid w:val="00C15330"/>
    <w:rsid w:val="00C224C5"/>
    <w:rsid w:val="00C22DE5"/>
    <w:rsid w:val="00C25582"/>
    <w:rsid w:val="00C4749A"/>
    <w:rsid w:val="00C62487"/>
    <w:rsid w:val="00C80C58"/>
    <w:rsid w:val="00CB07F8"/>
    <w:rsid w:val="00CE0B1C"/>
    <w:rsid w:val="00CE4114"/>
    <w:rsid w:val="00CF360F"/>
    <w:rsid w:val="00D40AA6"/>
    <w:rsid w:val="00D46BBF"/>
    <w:rsid w:val="00D539AB"/>
    <w:rsid w:val="00D56298"/>
    <w:rsid w:val="00D574B0"/>
    <w:rsid w:val="00D66A89"/>
    <w:rsid w:val="00D80A9E"/>
    <w:rsid w:val="00D873F7"/>
    <w:rsid w:val="00D955E5"/>
    <w:rsid w:val="00DA225A"/>
    <w:rsid w:val="00DA3D8A"/>
    <w:rsid w:val="00DA6EDE"/>
    <w:rsid w:val="00DC0F0E"/>
    <w:rsid w:val="00DD4314"/>
    <w:rsid w:val="00DE3177"/>
    <w:rsid w:val="00DF7488"/>
    <w:rsid w:val="00E11A5D"/>
    <w:rsid w:val="00E21F2A"/>
    <w:rsid w:val="00E27D6C"/>
    <w:rsid w:val="00E47172"/>
    <w:rsid w:val="00E54BF0"/>
    <w:rsid w:val="00E86A0A"/>
    <w:rsid w:val="00E93679"/>
    <w:rsid w:val="00E96340"/>
    <w:rsid w:val="00EA7639"/>
    <w:rsid w:val="00EA77B3"/>
    <w:rsid w:val="00EC5B12"/>
    <w:rsid w:val="00ED076F"/>
    <w:rsid w:val="00ED4104"/>
    <w:rsid w:val="00EF1C80"/>
    <w:rsid w:val="00F03D5B"/>
    <w:rsid w:val="00F07742"/>
    <w:rsid w:val="00F13017"/>
    <w:rsid w:val="00F16B18"/>
    <w:rsid w:val="00F2531E"/>
    <w:rsid w:val="00F31706"/>
    <w:rsid w:val="00F51C7E"/>
    <w:rsid w:val="00F97F0A"/>
    <w:rsid w:val="00FB0EB0"/>
    <w:rsid w:val="00FB1666"/>
    <w:rsid w:val="00FB760C"/>
    <w:rsid w:val="00FC0C9E"/>
    <w:rsid w:val="00FC3E9A"/>
    <w:rsid w:val="00FD6519"/>
    <w:rsid w:val="00FE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5276"/>
    <w:pPr>
      <w:spacing w:after="0" w:line="240" w:lineRule="auto"/>
    </w:pPr>
  </w:style>
  <w:style w:type="character" w:styleId="CommentReference">
    <w:name w:val="annotation reference"/>
    <w:basedOn w:val="DefaultParagraphFont"/>
    <w:uiPriority w:val="99"/>
    <w:semiHidden/>
    <w:unhideWhenUsed/>
    <w:rsid w:val="00A75AC6"/>
    <w:rPr>
      <w:sz w:val="16"/>
      <w:szCs w:val="16"/>
    </w:rPr>
  </w:style>
  <w:style w:type="paragraph" w:styleId="CommentText">
    <w:name w:val="annotation text"/>
    <w:basedOn w:val="Normal"/>
    <w:link w:val="CommentTextChar"/>
    <w:uiPriority w:val="99"/>
    <w:unhideWhenUsed/>
    <w:rsid w:val="00A75AC6"/>
    <w:pPr>
      <w:spacing w:line="240" w:lineRule="auto"/>
    </w:pPr>
    <w:rPr>
      <w:sz w:val="20"/>
      <w:szCs w:val="20"/>
    </w:rPr>
  </w:style>
  <w:style w:type="character" w:customStyle="1" w:styleId="CommentTextChar">
    <w:name w:val="Comment Text Char"/>
    <w:basedOn w:val="DefaultParagraphFont"/>
    <w:link w:val="CommentText"/>
    <w:uiPriority w:val="99"/>
    <w:rsid w:val="00A75AC6"/>
    <w:rPr>
      <w:sz w:val="20"/>
      <w:szCs w:val="20"/>
    </w:rPr>
  </w:style>
  <w:style w:type="paragraph" w:styleId="CommentSubject">
    <w:name w:val="annotation subject"/>
    <w:basedOn w:val="CommentText"/>
    <w:next w:val="CommentText"/>
    <w:link w:val="CommentSubjectChar"/>
    <w:uiPriority w:val="99"/>
    <w:semiHidden/>
    <w:unhideWhenUsed/>
    <w:rsid w:val="00A75AC6"/>
    <w:rPr>
      <w:b/>
      <w:bCs/>
    </w:rPr>
  </w:style>
  <w:style w:type="character" w:customStyle="1" w:styleId="CommentSubjectChar">
    <w:name w:val="Comment Subject Char"/>
    <w:basedOn w:val="CommentTextChar"/>
    <w:link w:val="CommentSubject"/>
    <w:uiPriority w:val="99"/>
    <w:semiHidden/>
    <w:rsid w:val="00A75AC6"/>
    <w:rPr>
      <w:b/>
      <w:bCs/>
      <w:sz w:val="20"/>
      <w:szCs w:val="20"/>
    </w:rPr>
  </w:style>
  <w:style w:type="paragraph" w:styleId="Revision">
    <w:name w:val="Revision"/>
    <w:hidden/>
    <w:uiPriority w:val="99"/>
    <w:semiHidden/>
    <w:rsid w:val="004D5C87"/>
    <w:pPr>
      <w:spacing w:after="0" w:line="240" w:lineRule="auto"/>
    </w:pPr>
  </w:style>
  <w:style w:type="character" w:styleId="Hyperlink">
    <w:name w:val="Hyperlink"/>
    <w:basedOn w:val="DefaultParagraphFont"/>
    <w:uiPriority w:val="99"/>
    <w:unhideWhenUsed/>
    <w:rsid w:val="007E4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6277">
      <w:bodyDiv w:val="1"/>
      <w:marLeft w:val="0"/>
      <w:marRight w:val="0"/>
      <w:marTop w:val="0"/>
      <w:marBottom w:val="0"/>
      <w:divBdr>
        <w:top w:val="none" w:sz="0" w:space="0" w:color="auto"/>
        <w:left w:val="none" w:sz="0" w:space="0" w:color="auto"/>
        <w:bottom w:val="none" w:sz="0" w:space="0" w:color="auto"/>
        <w:right w:val="none" w:sz="0" w:space="0" w:color="auto"/>
      </w:divBdr>
    </w:div>
    <w:div w:id="812213606">
      <w:bodyDiv w:val="1"/>
      <w:marLeft w:val="0"/>
      <w:marRight w:val="0"/>
      <w:marTop w:val="0"/>
      <w:marBottom w:val="0"/>
      <w:divBdr>
        <w:top w:val="none" w:sz="0" w:space="0" w:color="auto"/>
        <w:left w:val="none" w:sz="0" w:space="0" w:color="auto"/>
        <w:bottom w:val="none" w:sz="0" w:space="0" w:color="auto"/>
        <w:right w:val="none" w:sz="0" w:space="0" w:color="auto"/>
      </w:divBdr>
    </w:div>
    <w:div w:id="12113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bi.ie/Footer-Pages/Privacy-Stat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ucationandGuidance@nmbi.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nmbi.i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bi.ie/NMBI/media/NMBI/How-We-Use-Your-Personal-Data-Table_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0FC09D486AC641A01EAC0F73CDE3E7" ma:contentTypeVersion="13" ma:contentTypeDescription="Create a new document." ma:contentTypeScope="" ma:versionID="acd2193f3e3b022299f16abaf0933048">
  <xsd:schema xmlns:xsd="http://www.w3.org/2001/XMLSchema" xmlns:xs="http://www.w3.org/2001/XMLSchema" xmlns:p="http://schemas.microsoft.com/office/2006/metadata/properties" xmlns:ns2="6b1e35dd-66f4-4548-9841-987e3e84bb62" xmlns:ns3="bd72256e-fc76-44a4-83a1-7b1377c35976" targetNamespace="http://schemas.microsoft.com/office/2006/metadata/properties" ma:root="true" ma:fieldsID="72f56e19449fbff2dfa560b8701dff14" ns2:_="" ns3:_="">
    <xsd:import namespace="6b1e35dd-66f4-4548-9841-987e3e84bb62"/>
    <xsd:import namespace="bd72256e-fc76-44a4-83a1-7b1377c35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35dd-66f4-4548-9841-987e3e84bb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2256e-fc76-44a4-83a1-7b1377c35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1e35dd-66f4-4548-9841-987e3e84bb62">ZQ6NE42W6JZY-1618223931-61184</_dlc_DocId>
    <_dlc_DocIdUrl xmlns="6b1e35dd-66f4-4548-9841-987e3e84bb62">
      <Url>https://nmbi.sharepoint.com/sites/NMBI-GroupShare/_layouts/15/DocIdRedir.aspx?ID=ZQ6NE42W6JZY-1618223931-61184</Url>
      <Description>ZQ6NE42W6JZY-1618223931-61184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430920-F0C9-40BA-B731-610C28444464}">
  <ds:schemaRefs>
    <ds:schemaRef ds:uri="http://schemas.openxmlformats.org/officeDocument/2006/bibliography"/>
  </ds:schemaRefs>
</ds:datastoreItem>
</file>

<file path=customXml/itemProps2.xml><?xml version="1.0" encoding="utf-8"?>
<ds:datastoreItem xmlns:ds="http://schemas.openxmlformats.org/officeDocument/2006/customXml" ds:itemID="{3F46756F-A819-4D08-BA84-77BA4603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35dd-66f4-4548-9841-987e3e84bb62"/>
    <ds:schemaRef ds:uri="bd72256e-fc76-44a4-83a1-7b1377c3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EB077-9C12-4FC9-993E-071AD85E05FA}">
  <ds:schemaRefs>
    <ds:schemaRef ds:uri="http://schemas.microsoft.com/office/2006/metadata/properties"/>
    <ds:schemaRef ds:uri="http://schemas.microsoft.com/office/infopath/2007/PartnerControls"/>
    <ds:schemaRef ds:uri="6b1e35dd-66f4-4548-9841-987e3e84bb62"/>
  </ds:schemaRefs>
</ds:datastoreItem>
</file>

<file path=customXml/itemProps4.xml><?xml version="1.0" encoding="utf-8"?>
<ds:datastoreItem xmlns:ds="http://schemas.openxmlformats.org/officeDocument/2006/customXml" ds:itemID="{355A735C-5AF2-4A39-8D2B-72DE37A2D790}">
  <ds:schemaRefs>
    <ds:schemaRef ds:uri="http://schemas.microsoft.com/sharepoint/v3/contenttype/forms"/>
  </ds:schemaRefs>
</ds:datastoreItem>
</file>

<file path=customXml/itemProps5.xml><?xml version="1.0" encoding="utf-8"?>
<ds:datastoreItem xmlns:ds="http://schemas.openxmlformats.org/officeDocument/2006/customXml" ds:itemID="{69C27CC4-3BA6-4CCB-B4DB-7BA9B2789E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742</Words>
  <Characters>4428</Characters>
  <Application>Microsoft Office Word</Application>
  <DocSecurity>0</DocSecurity>
  <Lines>130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5</cp:revision>
  <dcterms:created xsi:type="dcterms:W3CDTF">2023-02-03T09:41:00Z</dcterms:created>
  <dcterms:modified xsi:type="dcterms:W3CDTF">2023-02-03T19:16:00Z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0x010100500FC09D486AC641A01EAC0F73CDE3E7</vt:lpwstr>
  </property>
  <property fmtid="{D5CDD505-2E9C-101B-9397-08002B2CF9AE}" pid="3" name="_dlc_DocIdItemGuid">
    <vt:lpwstr>b469e267-2cfa-43ee-abab-3ba4c3d2f47a</vt:lpwstr>
  </property>
</Properties>
</file>